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5E0D4" w14:textId="7C434813" w:rsidR="00C00E33" w:rsidRPr="009906DD" w:rsidRDefault="009906DD" w:rsidP="009906DD">
      <w:pPr>
        <w:pStyle w:val="ListParagraph"/>
        <w:numPr>
          <w:ilvl w:val="0"/>
          <w:numId w:val="1"/>
        </w:numPr>
      </w:pPr>
      <w:r>
        <w:rPr>
          <w:lang w:val="en-US"/>
        </w:rPr>
        <w:t>Hasil PRE-Test</w:t>
      </w:r>
    </w:p>
    <w:p w14:paraId="409F4823" w14:textId="5BBBDA97" w:rsidR="009906DD" w:rsidRDefault="009906DD" w:rsidP="009906DD">
      <w:pPr>
        <w:pStyle w:val="ListParagraph"/>
        <w:numPr>
          <w:ilvl w:val="0"/>
          <w:numId w:val="2"/>
        </w:numPr>
      </w:pPr>
      <w:r>
        <w:t>A</w:t>
      </w:r>
      <w:r w:rsidR="00721C03">
        <w:t>V</w:t>
      </w:r>
      <w:r>
        <w:t xml:space="preserve">: </w:t>
      </w:r>
      <w:r w:rsidR="00C17AB0">
        <w:t>40</w:t>
      </w:r>
      <w:r w:rsidR="007C6A55">
        <w:t>(PD) – 40(LCR) – 30(KK)</w:t>
      </w:r>
    </w:p>
    <w:p w14:paraId="7D5C4FA0" w14:textId="54F9FB6C" w:rsidR="00C17AB0" w:rsidRDefault="00C17AB0" w:rsidP="009906DD">
      <w:pPr>
        <w:pStyle w:val="ListParagraph"/>
        <w:numPr>
          <w:ilvl w:val="0"/>
          <w:numId w:val="2"/>
        </w:numPr>
      </w:pPr>
      <w:r>
        <w:t>S</w:t>
      </w:r>
      <w:r w:rsidR="00721C03">
        <w:t>H</w:t>
      </w:r>
      <w:r>
        <w:t xml:space="preserve">: </w:t>
      </w:r>
      <w:r w:rsidR="007C6A55">
        <w:t xml:space="preserve">50(PD) - </w:t>
      </w:r>
      <w:r>
        <w:t>70</w:t>
      </w:r>
      <w:r w:rsidR="007C6A55">
        <w:t>(LCR) – 60(KK)</w:t>
      </w:r>
    </w:p>
    <w:p w14:paraId="69BA79A3" w14:textId="1C1BF848" w:rsidR="00C17AB0" w:rsidRDefault="00C17AB0" w:rsidP="009906DD">
      <w:pPr>
        <w:pStyle w:val="ListParagraph"/>
        <w:numPr>
          <w:ilvl w:val="0"/>
          <w:numId w:val="2"/>
        </w:numPr>
      </w:pPr>
      <w:r>
        <w:t>G</w:t>
      </w:r>
      <w:r w:rsidR="00721C03">
        <w:t>H</w:t>
      </w:r>
      <w:r>
        <w:t>: 60</w:t>
      </w:r>
      <w:r w:rsidR="007C6A55">
        <w:t>(PD) – 50(LCR) – 40(KK)</w:t>
      </w:r>
    </w:p>
    <w:p w14:paraId="6D0CD4F1" w14:textId="5F8C1BBF" w:rsidR="00C17AB0" w:rsidRDefault="00C17AB0" w:rsidP="009906DD">
      <w:pPr>
        <w:pStyle w:val="ListParagraph"/>
        <w:numPr>
          <w:ilvl w:val="0"/>
          <w:numId w:val="2"/>
        </w:numPr>
      </w:pPr>
      <w:r>
        <w:t>A</w:t>
      </w:r>
      <w:r w:rsidR="00721C03">
        <w:t>N</w:t>
      </w:r>
      <w:r>
        <w:t>: 40</w:t>
      </w:r>
      <w:r w:rsidR="005C70A2">
        <w:t>(PD) – 40(LCR) – 30(KK)</w:t>
      </w:r>
    </w:p>
    <w:p w14:paraId="6AA325B8" w14:textId="00901FC9" w:rsidR="00C17AB0" w:rsidRDefault="00983E26" w:rsidP="009906DD">
      <w:pPr>
        <w:pStyle w:val="ListParagraph"/>
        <w:numPr>
          <w:ilvl w:val="0"/>
          <w:numId w:val="2"/>
        </w:numPr>
      </w:pPr>
      <w:r>
        <w:t>M</w:t>
      </w:r>
      <w:r w:rsidR="00721C03">
        <w:t>U</w:t>
      </w:r>
      <w:r>
        <w:t>: 50</w:t>
      </w:r>
      <w:r w:rsidR="005478FC">
        <w:t>(PD) – 40(LCR) – 40(KK)</w:t>
      </w:r>
    </w:p>
    <w:p w14:paraId="16B508F6" w14:textId="47091A1C" w:rsidR="00983E26" w:rsidRDefault="00983E26" w:rsidP="009906DD">
      <w:pPr>
        <w:pStyle w:val="ListParagraph"/>
        <w:numPr>
          <w:ilvl w:val="0"/>
          <w:numId w:val="2"/>
        </w:numPr>
      </w:pPr>
      <w:r>
        <w:t>S</w:t>
      </w:r>
      <w:r w:rsidR="00721C03">
        <w:t>H</w:t>
      </w:r>
      <w:r>
        <w:t xml:space="preserve">: </w:t>
      </w:r>
      <w:r w:rsidR="004B3DD2">
        <w:t xml:space="preserve">40(PD) – 40(LCR) - </w:t>
      </w:r>
      <w:r>
        <w:t>60</w:t>
      </w:r>
      <w:r w:rsidR="004B3DD2">
        <w:t>(KK)</w:t>
      </w:r>
    </w:p>
    <w:p w14:paraId="622E1906" w14:textId="16E07444" w:rsidR="00983E26" w:rsidRDefault="00983E26" w:rsidP="009906DD">
      <w:pPr>
        <w:pStyle w:val="ListParagraph"/>
        <w:numPr>
          <w:ilvl w:val="0"/>
          <w:numId w:val="2"/>
        </w:numPr>
      </w:pPr>
      <w:r>
        <w:t>I</w:t>
      </w:r>
      <w:r w:rsidR="008847F8">
        <w:t>Z</w:t>
      </w:r>
      <w:r>
        <w:t xml:space="preserve">: </w:t>
      </w:r>
      <w:r w:rsidR="00CE5904">
        <w:t xml:space="preserve">30(PD) - </w:t>
      </w:r>
      <w:r>
        <w:t>50</w:t>
      </w:r>
      <w:r w:rsidR="00CE5904">
        <w:t>(LCR) – 40(KK)</w:t>
      </w:r>
    </w:p>
    <w:p w14:paraId="41780004" w14:textId="368CDF9F" w:rsidR="00983E26" w:rsidRDefault="00983E26" w:rsidP="009906DD">
      <w:pPr>
        <w:pStyle w:val="ListParagraph"/>
        <w:numPr>
          <w:ilvl w:val="0"/>
          <w:numId w:val="2"/>
        </w:numPr>
      </w:pPr>
      <w:r>
        <w:t>K</w:t>
      </w:r>
      <w:r w:rsidR="008847F8">
        <w:t>A</w:t>
      </w:r>
      <w:r>
        <w:t xml:space="preserve">: </w:t>
      </w:r>
      <w:r w:rsidR="004D1FF5">
        <w:t xml:space="preserve">50(PD) - </w:t>
      </w:r>
      <w:r>
        <w:t>40</w:t>
      </w:r>
      <w:r w:rsidR="004D1FF5">
        <w:t>(LCR) – 50(KK)</w:t>
      </w:r>
    </w:p>
    <w:p w14:paraId="1F11D0B2" w14:textId="28E1B33D" w:rsidR="00983E26" w:rsidRDefault="00983E26" w:rsidP="009906DD">
      <w:pPr>
        <w:pStyle w:val="ListParagraph"/>
        <w:numPr>
          <w:ilvl w:val="0"/>
          <w:numId w:val="2"/>
        </w:numPr>
      </w:pPr>
      <w:r>
        <w:t>A</w:t>
      </w:r>
      <w:r w:rsidR="008847F8">
        <w:t>R</w:t>
      </w:r>
      <w:r>
        <w:t>: 40</w:t>
      </w:r>
      <w:r w:rsidR="005D4D34">
        <w:t>(PD) – 40(LCR) – 40(KK)</w:t>
      </w:r>
    </w:p>
    <w:p w14:paraId="440005D6" w14:textId="4FEC8343" w:rsidR="00FD3714" w:rsidRPr="003F064B" w:rsidRDefault="00FD3714" w:rsidP="00FD3714">
      <w:pPr>
        <w:pStyle w:val="ListParagraph"/>
        <w:rPr>
          <w:b/>
          <w:bCs/>
        </w:rPr>
      </w:pPr>
      <w:r w:rsidRPr="003F064B">
        <w:rPr>
          <w:b/>
          <w:bCs/>
        </w:rPr>
        <w:t>NB: - PD = Percaya diri, LCR = Lancar, KK = Penguasaan Kosa-kata</w:t>
      </w:r>
    </w:p>
    <w:p w14:paraId="714315DD" w14:textId="0B8E8D47" w:rsidR="002F6561" w:rsidRDefault="002F6561" w:rsidP="002F6561">
      <w:pPr>
        <w:ind w:left="360"/>
      </w:pPr>
      <w:r>
        <w:t>Total: 400(PD) – 410(LCR)</w:t>
      </w:r>
      <w:r w:rsidR="003316DE">
        <w:t xml:space="preserve"> – 390(KK)</w:t>
      </w:r>
    </w:p>
    <w:p w14:paraId="64229614" w14:textId="3289A0B2" w:rsidR="00510309" w:rsidRDefault="00510309" w:rsidP="002F6561">
      <w:pPr>
        <w:ind w:left="360"/>
      </w:pPr>
      <w:r>
        <w:t>Total 2: 40(PD) – 41(LCR) – 39(KK)</w:t>
      </w:r>
    </w:p>
    <w:p w14:paraId="6D0FF9BF" w14:textId="77777777" w:rsidR="0050088E" w:rsidRDefault="0050088E" w:rsidP="0050088E"/>
    <w:p w14:paraId="0DFFA49A" w14:textId="51099440" w:rsidR="0050088E" w:rsidRDefault="0050088E" w:rsidP="0050088E">
      <w:pPr>
        <w:pStyle w:val="ListParagraph"/>
        <w:numPr>
          <w:ilvl w:val="0"/>
          <w:numId w:val="1"/>
        </w:numPr>
      </w:pPr>
      <w:r>
        <w:t>Hasil POST-Test</w:t>
      </w:r>
    </w:p>
    <w:p w14:paraId="0F454A4F" w14:textId="359A9393" w:rsidR="0050088E" w:rsidRDefault="0050088E" w:rsidP="0050088E">
      <w:pPr>
        <w:ind w:left="360"/>
      </w:pPr>
      <w:r>
        <w:t>1. G</w:t>
      </w:r>
      <w:r w:rsidR="00E26243">
        <w:t>Z</w:t>
      </w:r>
      <w:r>
        <w:t xml:space="preserve">: </w:t>
      </w:r>
      <w:r w:rsidR="006D17FF">
        <w:t xml:space="preserve">70(PD) - </w:t>
      </w:r>
      <w:r>
        <w:t>70</w:t>
      </w:r>
      <w:r w:rsidR="006D17FF">
        <w:t>(LCR) – 70(KK)</w:t>
      </w:r>
    </w:p>
    <w:p w14:paraId="70407490" w14:textId="34853A2A" w:rsidR="0050088E" w:rsidRDefault="0050088E" w:rsidP="0050088E">
      <w:pPr>
        <w:ind w:left="360"/>
      </w:pPr>
      <w:r>
        <w:t>2. S</w:t>
      </w:r>
      <w:r w:rsidR="00E26243">
        <w:t>H</w:t>
      </w:r>
      <w:r>
        <w:t xml:space="preserve">: </w:t>
      </w:r>
      <w:r w:rsidR="003672BF">
        <w:t xml:space="preserve">50(PD) - </w:t>
      </w:r>
      <w:r>
        <w:t>60</w:t>
      </w:r>
      <w:r w:rsidR="003672BF">
        <w:t>(LCR) – 60(KK)</w:t>
      </w:r>
    </w:p>
    <w:p w14:paraId="73C4BD88" w14:textId="37292F3F" w:rsidR="0050088E" w:rsidRDefault="0050088E" w:rsidP="0050088E">
      <w:pPr>
        <w:ind w:left="360"/>
      </w:pPr>
      <w:r>
        <w:t>3. K</w:t>
      </w:r>
      <w:r w:rsidR="00E26243">
        <w:t>M</w:t>
      </w:r>
      <w:r>
        <w:t xml:space="preserve">: </w:t>
      </w:r>
      <w:r w:rsidR="008D25D7">
        <w:t>7</w:t>
      </w:r>
      <w:r>
        <w:t>0</w:t>
      </w:r>
      <w:r w:rsidR="008D25D7">
        <w:t>(PD) – 70(LCR) – 70(KK)</w:t>
      </w:r>
    </w:p>
    <w:p w14:paraId="5DA8091C" w14:textId="05330931" w:rsidR="0050088E" w:rsidRDefault="0050088E" w:rsidP="0050088E">
      <w:pPr>
        <w:ind w:left="360"/>
      </w:pPr>
      <w:r>
        <w:t>4. A</w:t>
      </w:r>
      <w:r w:rsidR="00E26243">
        <w:t>R</w:t>
      </w:r>
      <w:r>
        <w:t>: 60</w:t>
      </w:r>
      <w:r w:rsidR="0081419C">
        <w:t>(PD) – 60(LCR) – 50(KK)</w:t>
      </w:r>
    </w:p>
    <w:p w14:paraId="12725702" w14:textId="649EA6A0" w:rsidR="0050088E" w:rsidRDefault="0050088E" w:rsidP="0050088E">
      <w:pPr>
        <w:ind w:left="360"/>
      </w:pPr>
      <w:r>
        <w:t>5. A</w:t>
      </w:r>
      <w:r w:rsidR="00E26243">
        <w:t>S</w:t>
      </w:r>
      <w:r>
        <w:t>: 50</w:t>
      </w:r>
      <w:r w:rsidR="007724FC">
        <w:t>(PD) – 60(LCR) – 50(KK)</w:t>
      </w:r>
    </w:p>
    <w:p w14:paraId="4780A76A" w14:textId="732810B9" w:rsidR="0050088E" w:rsidRDefault="0050088E" w:rsidP="0050088E">
      <w:pPr>
        <w:ind w:left="360"/>
      </w:pPr>
      <w:r>
        <w:t>6. M</w:t>
      </w:r>
      <w:r w:rsidR="00E26243">
        <w:t>M</w:t>
      </w:r>
      <w:r>
        <w:t>: 80</w:t>
      </w:r>
      <w:r w:rsidR="00E51E0E">
        <w:t>(PD) – 70(LCR) – 70(KK)</w:t>
      </w:r>
    </w:p>
    <w:p w14:paraId="2DA3767C" w14:textId="73406BDA" w:rsidR="0050088E" w:rsidRDefault="0050088E" w:rsidP="0050088E">
      <w:pPr>
        <w:ind w:left="360"/>
      </w:pPr>
      <w:r>
        <w:t>7. I</w:t>
      </w:r>
      <w:r w:rsidR="00E26243">
        <w:t>Z</w:t>
      </w:r>
      <w:r>
        <w:t>: 70</w:t>
      </w:r>
      <w:r w:rsidR="004D6DA7">
        <w:t>(PD) – 60(LCR) – 60(KK)</w:t>
      </w:r>
    </w:p>
    <w:p w14:paraId="646D948B" w14:textId="207501BD" w:rsidR="0050088E" w:rsidRDefault="0050088E" w:rsidP="0050088E">
      <w:pPr>
        <w:ind w:left="360"/>
      </w:pPr>
      <w:r>
        <w:t>8. A</w:t>
      </w:r>
      <w:r w:rsidR="00E26243">
        <w:t>S</w:t>
      </w:r>
      <w:r>
        <w:t>: 70</w:t>
      </w:r>
      <w:r w:rsidR="004A2DE3">
        <w:t>(PD) – 70(LCR) – 60(KK)</w:t>
      </w:r>
    </w:p>
    <w:p w14:paraId="59022657" w14:textId="2C472996" w:rsidR="007D18D4" w:rsidRDefault="007D18D4" w:rsidP="0050088E">
      <w:pPr>
        <w:ind w:left="360"/>
      </w:pPr>
      <w:r>
        <w:t>9. S</w:t>
      </w:r>
      <w:r w:rsidR="00E26243">
        <w:t>R</w:t>
      </w:r>
      <w:r>
        <w:t>: 70</w:t>
      </w:r>
      <w:r w:rsidR="004A2DE3">
        <w:t>(PD) – 70(LCR) – 70(KK)</w:t>
      </w:r>
    </w:p>
    <w:p w14:paraId="40C08FD7" w14:textId="2D7F98D6" w:rsidR="003F064B" w:rsidRPr="003F064B" w:rsidRDefault="003F064B" w:rsidP="003F064B">
      <w:pPr>
        <w:ind w:firstLine="360"/>
        <w:rPr>
          <w:b/>
          <w:bCs/>
        </w:rPr>
      </w:pPr>
      <w:r w:rsidRPr="003F064B">
        <w:rPr>
          <w:b/>
          <w:bCs/>
        </w:rPr>
        <w:t>NB: - PD = Percaya diri, LCR = Lancar, KK = Penguasaan Kosa-kata</w:t>
      </w:r>
    </w:p>
    <w:p w14:paraId="269BC425" w14:textId="77777777" w:rsidR="003F064B" w:rsidRDefault="003F064B" w:rsidP="0050088E">
      <w:pPr>
        <w:ind w:left="360"/>
      </w:pPr>
    </w:p>
    <w:p w14:paraId="447093BF" w14:textId="72DDC1EA" w:rsidR="001942F2" w:rsidRDefault="001942F2" w:rsidP="0050088E">
      <w:pPr>
        <w:ind w:left="360"/>
      </w:pPr>
      <w:r>
        <w:t xml:space="preserve">Total 2: </w:t>
      </w:r>
      <w:r w:rsidR="00C92CFA">
        <w:t>59(PD) – 60(LCR) – 51(KK)</w:t>
      </w:r>
    </w:p>
    <w:p w14:paraId="6E524A96" w14:textId="77777777" w:rsidR="00917D30" w:rsidRDefault="00917D30" w:rsidP="0050088E">
      <w:pPr>
        <w:ind w:left="360"/>
      </w:pPr>
    </w:p>
    <w:p w14:paraId="4BC78B07" w14:textId="634A1BFF" w:rsidR="00917D30" w:rsidRDefault="00917D30" w:rsidP="00917D30">
      <w:pPr>
        <w:pStyle w:val="ListParagraph"/>
        <w:numPr>
          <w:ilvl w:val="0"/>
          <w:numId w:val="1"/>
        </w:numPr>
      </w:pPr>
      <w:r>
        <w:t>Daftar nilai pre-test:</w:t>
      </w:r>
    </w:p>
    <w:p w14:paraId="62DC2976" w14:textId="7ED123BA" w:rsidR="00917D30" w:rsidRDefault="00917D30" w:rsidP="00917D30">
      <w:pPr>
        <w:pStyle w:val="ListParagraph"/>
      </w:pPr>
      <w:r>
        <w:t>40, 70, 40, 60, 50, 60, 50, 40, 40</w:t>
      </w:r>
    </w:p>
    <w:p w14:paraId="20D29420" w14:textId="242FDBFB" w:rsidR="00917D30" w:rsidRDefault="00917D30" w:rsidP="00917D30">
      <w:pPr>
        <w:pStyle w:val="ListParagraph"/>
      </w:pPr>
      <w:r>
        <w:t xml:space="preserve">Diurutkan dari yang terkecil: </w:t>
      </w:r>
    </w:p>
    <w:p w14:paraId="0E20E5E1" w14:textId="7692AFE0" w:rsidR="0047304C" w:rsidRDefault="00917D30" w:rsidP="0047304C">
      <w:pPr>
        <w:pStyle w:val="ListParagraph"/>
      </w:pPr>
      <w:r>
        <w:t>40, 40, 40, 40, 50, 50, 60, 60, 70</w:t>
      </w:r>
    </w:p>
    <w:p w14:paraId="11168FA6" w14:textId="77777777" w:rsidR="008C624F" w:rsidRDefault="008C624F" w:rsidP="0047304C">
      <w:pPr>
        <w:pStyle w:val="ListParagraph"/>
      </w:pPr>
    </w:p>
    <w:p w14:paraId="3B17140C" w14:textId="00D9AAE3" w:rsidR="0047304C" w:rsidRDefault="0047304C" w:rsidP="0047304C">
      <w:pPr>
        <w:pStyle w:val="ListParagraph"/>
        <w:numPr>
          <w:ilvl w:val="0"/>
          <w:numId w:val="1"/>
        </w:numPr>
      </w:pPr>
      <w:r>
        <w:t>Range:</w:t>
      </w:r>
      <w:r w:rsidR="008C624F">
        <w:t xml:space="preserve"> 70-40 = 30</w:t>
      </w:r>
    </w:p>
    <w:p w14:paraId="200369F9" w14:textId="4FD8C8D8" w:rsidR="008C624F" w:rsidRDefault="008C624F" w:rsidP="0047304C">
      <w:pPr>
        <w:pStyle w:val="ListParagraph"/>
        <w:numPr>
          <w:ilvl w:val="0"/>
          <w:numId w:val="1"/>
        </w:numPr>
      </w:pPr>
      <w:r>
        <w:t xml:space="preserve">Jumlah kelas: 1+3.3 (log 9) – 1+3.3 (0,95) </w:t>
      </w:r>
      <w:r w:rsidR="00D66BD5">
        <w:t>= 4, 14 = 4</w:t>
      </w:r>
    </w:p>
    <w:p w14:paraId="1A1B5C85" w14:textId="7E9EFDEC" w:rsidR="00D00AD0" w:rsidRDefault="00D00AD0" w:rsidP="0047304C">
      <w:pPr>
        <w:pStyle w:val="ListParagraph"/>
        <w:numPr>
          <w:ilvl w:val="0"/>
          <w:numId w:val="1"/>
        </w:numPr>
      </w:pPr>
      <w:r>
        <w:t xml:space="preserve">Panjang interval kelas: </w:t>
      </w:r>
      <w:r w:rsidR="00052629">
        <w:t xml:space="preserve">30:4 = </w:t>
      </w:r>
      <w:r w:rsidR="00BB4449">
        <w:t>7,</w:t>
      </w:r>
      <w:r w:rsidR="007A7111">
        <w:t>5= 8</w:t>
      </w:r>
    </w:p>
    <w:p w14:paraId="1F124C1C" w14:textId="529682D3" w:rsidR="002D36A6" w:rsidRDefault="002D36A6" w:rsidP="002D36A6">
      <w:pPr>
        <w:pStyle w:val="ListParagraph"/>
      </w:pPr>
      <w:r>
        <w:t>40+8 = 48 (40-48)</w:t>
      </w:r>
    </w:p>
    <w:p w14:paraId="0B177C9A" w14:textId="61FA8D7D" w:rsidR="002D36A6" w:rsidRDefault="002D36A6" w:rsidP="002D36A6">
      <w:pPr>
        <w:pStyle w:val="ListParagraph"/>
      </w:pPr>
      <w:r>
        <w:t>49+8 = 57 (49-57)</w:t>
      </w:r>
    </w:p>
    <w:p w14:paraId="425C6974" w14:textId="621F062F" w:rsidR="002D36A6" w:rsidRDefault="002D36A6" w:rsidP="002D36A6">
      <w:pPr>
        <w:pStyle w:val="ListParagraph"/>
      </w:pPr>
      <w:r>
        <w:lastRenderedPageBreak/>
        <w:t>58+8 = 66 (58-66)</w:t>
      </w:r>
    </w:p>
    <w:p w14:paraId="53449313" w14:textId="66D29C39" w:rsidR="002D36A6" w:rsidRDefault="002D36A6" w:rsidP="002D36A6">
      <w:pPr>
        <w:pStyle w:val="ListParagraph"/>
      </w:pPr>
      <w:r>
        <w:t>67+8 = 75 (67-75)</w:t>
      </w:r>
    </w:p>
    <w:p w14:paraId="2B5ABDDE" w14:textId="77777777" w:rsidR="00AF5124" w:rsidRDefault="00AF5124" w:rsidP="002D36A6">
      <w:pPr>
        <w:pStyle w:val="ListParagraph"/>
      </w:pPr>
    </w:p>
    <w:p w14:paraId="01B0C969" w14:textId="12D35ADF" w:rsidR="00DD2743" w:rsidRDefault="00DD2743" w:rsidP="0047304C">
      <w:pPr>
        <w:pStyle w:val="ListParagraph"/>
        <w:numPr>
          <w:ilvl w:val="0"/>
          <w:numId w:val="1"/>
        </w:numPr>
      </w:pPr>
      <w:r>
        <w:t xml:space="preserve">Kelas interval: </w:t>
      </w:r>
      <w:r w:rsidR="00BD1B26">
        <w:t>32 &gt; 41</w:t>
      </w:r>
      <w:r w:rsidR="009B306E">
        <w:t xml:space="preserve"> (tidak sesuai)</w:t>
      </w:r>
    </w:p>
    <w:p w14:paraId="4B3E6AB9" w14:textId="77777777" w:rsidR="0015435E" w:rsidRDefault="002D36A6" w:rsidP="0047304C">
      <w:pPr>
        <w:pStyle w:val="ListParagraph"/>
        <w:numPr>
          <w:ilvl w:val="0"/>
          <w:numId w:val="1"/>
        </w:numPr>
      </w:pPr>
      <w:r>
        <w:t>Batas</w:t>
      </w:r>
      <w:r w:rsidR="0015435E">
        <w:t xml:space="preserve"> bawah kelas: 40-0,5 = 39, 5</w:t>
      </w:r>
    </w:p>
    <w:p w14:paraId="5E72C087" w14:textId="77777777" w:rsidR="00650D84" w:rsidRDefault="0015435E" w:rsidP="0047304C">
      <w:pPr>
        <w:pStyle w:val="ListParagraph"/>
        <w:numPr>
          <w:ilvl w:val="0"/>
          <w:numId w:val="1"/>
        </w:numPr>
      </w:pPr>
      <w:r>
        <w:t>Batas atas kelas: 48-0,5 = 47,5</w:t>
      </w:r>
    </w:p>
    <w:p w14:paraId="52220DFF" w14:textId="77777777" w:rsidR="00F954DC" w:rsidRDefault="00F954DC" w:rsidP="00F954DC"/>
    <w:p w14:paraId="21B5D8FB" w14:textId="6F0B7451" w:rsidR="00990E8F" w:rsidRDefault="00F954DC" w:rsidP="00990E8F">
      <w:pPr>
        <w:pStyle w:val="ListParagraph"/>
        <w:numPr>
          <w:ilvl w:val="0"/>
          <w:numId w:val="1"/>
        </w:numPr>
      </w:pPr>
      <w:r>
        <w:t>Daftar nilai post-test</w:t>
      </w:r>
      <w:r w:rsidR="00990E8F">
        <w:t xml:space="preserve">: </w:t>
      </w:r>
      <w:r>
        <w:t>70,50,70, 60, 50, 80, 70, 70, 70</w:t>
      </w:r>
    </w:p>
    <w:p w14:paraId="5851D0C0" w14:textId="77777777" w:rsidR="00990E8F" w:rsidRDefault="00990E8F" w:rsidP="00990E8F">
      <w:pPr>
        <w:pStyle w:val="ListParagraph"/>
      </w:pPr>
    </w:p>
    <w:p w14:paraId="4537451E" w14:textId="77DCC23D" w:rsidR="00F954DC" w:rsidRDefault="00F954DC" w:rsidP="00F954DC">
      <w:pPr>
        <w:pStyle w:val="ListParagraph"/>
        <w:numPr>
          <w:ilvl w:val="0"/>
          <w:numId w:val="1"/>
        </w:numPr>
      </w:pPr>
      <w:r>
        <w:t xml:space="preserve"> </w:t>
      </w:r>
      <w:r w:rsidR="00990E8F">
        <w:t>Dafta</w:t>
      </w:r>
      <w:r w:rsidR="002A1473">
        <w:t>r nilai dari yang terendah: 50, 50, 60, 70, 70, 70, 70, 70, 80</w:t>
      </w:r>
    </w:p>
    <w:tbl>
      <w:tblPr>
        <w:tblStyle w:val="TableGrid"/>
        <w:tblpPr w:leftFromText="180" w:rightFromText="180" w:horzAnchor="margin" w:tblpXSpec="center" w:tblpY="-220"/>
        <w:tblW w:w="0" w:type="auto"/>
        <w:tblLook w:val="04A0" w:firstRow="1" w:lastRow="0" w:firstColumn="1" w:lastColumn="0" w:noHBand="0" w:noVBand="1"/>
      </w:tblPr>
      <w:tblGrid>
        <w:gridCol w:w="900"/>
        <w:gridCol w:w="1744"/>
        <w:gridCol w:w="1323"/>
        <w:gridCol w:w="1323"/>
        <w:gridCol w:w="1323"/>
        <w:gridCol w:w="1323"/>
      </w:tblGrid>
      <w:tr w:rsidR="00650D84" w14:paraId="51BB760B" w14:textId="77777777" w:rsidTr="00650D84">
        <w:tc>
          <w:tcPr>
            <w:tcW w:w="900" w:type="dxa"/>
            <w:shd w:val="clear" w:color="auto" w:fill="A5A5A5" w:themeFill="accent3"/>
          </w:tcPr>
          <w:p w14:paraId="08CFAE9A" w14:textId="77777777" w:rsidR="00650D84" w:rsidRDefault="00650D84" w:rsidP="00650D84">
            <w:pPr>
              <w:pStyle w:val="ListParagraph"/>
              <w:ind w:left="0"/>
              <w:jc w:val="center"/>
              <w:rPr>
                <w:lang w:val="en-US"/>
              </w:rPr>
            </w:pPr>
            <w:r>
              <w:rPr>
                <w:lang w:val="en-US"/>
              </w:rPr>
              <w:t>Kelas</w:t>
            </w:r>
          </w:p>
        </w:tc>
        <w:tc>
          <w:tcPr>
            <w:tcW w:w="1744" w:type="dxa"/>
            <w:shd w:val="clear" w:color="auto" w:fill="A5A5A5" w:themeFill="accent3"/>
          </w:tcPr>
          <w:p w14:paraId="226A0631" w14:textId="77777777" w:rsidR="00650D84" w:rsidRDefault="00650D84" w:rsidP="00650D84">
            <w:pPr>
              <w:pStyle w:val="ListParagraph"/>
              <w:ind w:left="0"/>
              <w:jc w:val="center"/>
              <w:rPr>
                <w:lang w:val="en-US"/>
              </w:rPr>
            </w:pPr>
            <w:r>
              <w:rPr>
                <w:lang w:val="en-US"/>
              </w:rPr>
              <w:t>Kelas Interval</w:t>
            </w:r>
          </w:p>
        </w:tc>
        <w:tc>
          <w:tcPr>
            <w:tcW w:w="1323" w:type="dxa"/>
            <w:shd w:val="clear" w:color="auto" w:fill="A5A5A5" w:themeFill="accent3"/>
          </w:tcPr>
          <w:p w14:paraId="587C3AC6" w14:textId="77777777" w:rsidR="00650D84" w:rsidRDefault="00650D84" w:rsidP="00650D84">
            <w:pPr>
              <w:pStyle w:val="ListParagraph"/>
              <w:ind w:left="0"/>
              <w:jc w:val="center"/>
              <w:rPr>
                <w:lang w:val="en-US"/>
              </w:rPr>
            </w:pPr>
            <w:r>
              <w:rPr>
                <w:lang w:val="en-US"/>
              </w:rPr>
              <w:t>Batas Kelas</w:t>
            </w:r>
          </w:p>
        </w:tc>
        <w:tc>
          <w:tcPr>
            <w:tcW w:w="1323" w:type="dxa"/>
            <w:shd w:val="clear" w:color="auto" w:fill="A5A5A5" w:themeFill="accent3"/>
          </w:tcPr>
          <w:p w14:paraId="30E7A7E1" w14:textId="77777777" w:rsidR="00650D84" w:rsidRDefault="00650D84" w:rsidP="00650D84">
            <w:pPr>
              <w:pStyle w:val="ListParagraph"/>
              <w:ind w:left="0"/>
              <w:jc w:val="center"/>
              <w:rPr>
                <w:lang w:val="en-US"/>
              </w:rPr>
            </w:pPr>
            <w:r>
              <w:rPr>
                <w:lang w:val="en-US"/>
              </w:rPr>
              <w:t>Nilai Tengah</w:t>
            </w:r>
          </w:p>
        </w:tc>
        <w:tc>
          <w:tcPr>
            <w:tcW w:w="1323" w:type="dxa"/>
            <w:shd w:val="clear" w:color="auto" w:fill="A5A5A5" w:themeFill="accent3"/>
          </w:tcPr>
          <w:p w14:paraId="4220366F" w14:textId="77777777" w:rsidR="00650D84" w:rsidRDefault="00650D84" w:rsidP="00650D84">
            <w:pPr>
              <w:pStyle w:val="ListParagraph"/>
              <w:ind w:left="0"/>
              <w:jc w:val="center"/>
              <w:rPr>
                <w:lang w:val="en-US"/>
              </w:rPr>
            </w:pPr>
            <w:r>
              <w:rPr>
                <w:lang w:val="en-US"/>
              </w:rPr>
              <w:t>Frekuensi</w:t>
            </w:r>
          </w:p>
        </w:tc>
        <w:tc>
          <w:tcPr>
            <w:tcW w:w="1323" w:type="dxa"/>
            <w:shd w:val="clear" w:color="auto" w:fill="A5A5A5" w:themeFill="accent3"/>
          </w:tcPr>
          <w:p w14:paraId="68D5160A" w14:textId="77777777" w:rsidR="00650D84" w:rsidRDefault="00650D84" w:rsidP="00650D84">
            <w:pPr>
              <w:pStyle w:val="ListParagraph"/>
              <w:ind w:left="0"/>
              <w:rPr>
                <w:lang w:val="en-US"/>
              </w:rPr>
            </w:pPr>
            <w:r>
              <w:rPr>
                <w:lang w:val="en-US"/>
              </w:rPr>
              <w:t>Frekuensi kumulatif</w:t>
            </w:r>
          </w:p>
        </w:tc>
      </w:tr>
      <w:tr w:rsidR="00650D84" w14:paraId="1CC849F6" w14:textId="77777777" w:rsidTr="00650D84">
        <w:tc>
          <w:tcPr>
            <w:tcW w:w="900" w:type="dxa"/>
          </w:tcPr>
          <w:p w14:paraId="1FAC59DE" w14:textId="77777777" w:rsidR="00650D84" w:rsidRDefault="00650D84" w:rsidP="00650D84">
            <w:pPr>
              <w:pStyle w:val="ListParagraph"/>
              <w:numPr>
                <w:ilvl w:val="0"/>
                <w:numId w:val="4"/>
              </w:numPr>
              <w:rPr>
                <w:lang w:val="en-US"/>
              </w:rPr>
            </w:pPr>
          </w:p>
        </w:tc>
        <w:tc>
          <w:tcPr>
            <w:tcW w:w="1744" w:type="dxa"/>
          </w:tcPr>
          <w:p w14:paraId="32005345" w14:textId="2E18FFE5" w:rsidR="00650D84" w:rsidRDefault="00650D84" w:rsidP="00650D84">
            <w:pPr>
              <w:pStyle w:val="ListParagraph"/>
              <w:ind w:left="0"/>
              <w:jc w:val="center"/>
              <w:rPr>
                <w:lang w:val="en-US"/>
              </w:rPr>
            </w:pPr>
            <w:r>
              <w:rPr>
                <w:lang w:val="en-US"/>
              </w:rPr>
              <w:t>40-48</w:t>
            </w:r>
          </w:p>
        </w:tc>
        <w:tc>
          <w:tcPr>
            <w:tcW w:w="1323" w:type="dxa"/>
          </w:tcPr>
          <w:p w14:paraId="51874BB1" w14:textId="0B7E1EBB" w:rsidR="00650D84" w:rsidRDefault="00650D84" w:rsidP="00650D84">
            <w:pPr>
              <w:pStyle w:val="ListParagraph"/>
              <w:ind w:left="0"/>
              <w:jc w:val="center"/>
              <w:rPr>
                <w:lang w:val="en-US"/>
              </w:rPr>
            </w:pPr>
            <w:r>
              <w:rPr>
                <w:lang w:val="en-US"/>
              </w:rPr>
              <w:t>39,5-47,5</w:t>
            </w:r>
          </w:p>
        </w:tc>
        <w:tc>
          <w:tcPr>
            <w:tcW w:w="1323" w:type="dxa"/>
          </w:tcPr>
          <w:p w14:paraId="4E6FA608" w14:textId="54DFB448" w:rsidR="00650D84" w:rsidRDefault="00650D84" w:rsidP="00650D84">
            <w:pPr>
              <w:pStyle w:val="ListParagraph"/>
              <w:ind w:left="0"/>
              <w:jc w:val="center"/>
              <w:rPr>
                <w:lang w:val="en-US"/>
              </w:rPr>
            </w:pPr>
            <w:r>
              <w:rPr>
                <w:lang w:val="en-US"/>
              </w:rPr>
              <w:t>43,5</w:t>
            </w:r>
          </w:p>
        </w:tc>
        <w:tc>
          <w:tcPr>
            <w:tcW w:w="1323" w:type="dxa"/>
          </w:tcPr>
          <w:p w14:paraId="2C416DDA" w14:textId="0D0AAD3C" w:rsidR="00650D84" w:rsidRDefault="00650D84" w:rsidP="00650D84">
            <w:pPr>
              <w:pStyle w:val="ListParagraph"/>
              <w:ind w:left="0"/>
              <w:jc w:val="center"/>
              <w:rPr>
                <w:lang w:val="en-US"/>
              </w:rPr>
            </w:pPr>
            <w:r>
              <w:rPr>
                <w:lang w:val="en-US"/>
              </w:rPr>
              <w:t>4</w:t>
            </w:r>
          </w:p>
        </w:tc>
        <w:tc>
          <w:tcPr>
            <w:tcW w:w="1323" w:type="dxa"/>
          </w:tcPr>
          <w:p w14:paraId="65202214" w14:textId="5C00551C" w:rsidR="00650D84" w:rsidRDefault="00650D84" w:rsidP="00650D84">
            <w:pPr>
              <w:pStyle w:val="ListParagraph"/>
              <w:ind w:left="0"/>
              <w:jc w:val="center"/>
              <w:rPr>
                <w:lang w:val="en-US"/>
              </w:rPr>
            </w:pPr>
            <w:r>
              <w:rPr>
                <w:lang w:val="en-US"/>
              </w:rPr>
              <w:t>4</w:t>
            </w:r>
          </w:p>
        </w:tc>
      </w:tr>
      <w:tr w:rsidR="00650D84" w14:paraId="4C4EB92B" w14:textId="77777777" w:rsidTr="00650D84">
        <w:tc>
          <w:tcPr>
            <w:tcW w:w="900" w:type="dxa"/>
          </w:tcPr>
          <w:p w14:paraId="4ACA1D09" w14:textId="77777777" w:rsidR="00650D84" w:rsidRDefault="00650D84" w:rsidP="00650D84">
            <w:pPr>
              <w:pStyle w:val="ListParagraph"/>
              <w:numPr>
                <w:ilvl w:val="0"/>
                <w:numId w:val="4"/>
              </w:numPr>
              <w:rPr>
                <w:lang w:val="en-US"/>
              </w:rPr>
            </w:pPr>
          </w:p>
        </w:tc>
        <w:tc>
          <w:tcPr>
            <w:tcW w:w="1744" w:type="dxa"/>
          </w:tcPr>
          <w:p w14:paraId="46C8C4BA" w14:textId="3394D51C" w:rsidR="00650D84" w:rsidRDefault="00650D84" w:rsidP="00650D84">
            <w:pPr>
              <w:pStyle w:val="ListParagraph"/>
              <w:ind w:left="0"/>
              <w:jc w:val="center"/>
              <w:rPr>
                <w:lang w:val="en-US"/>
              </w:rPr>
            </w:pPr>
            <w:r>
              <w:rPr>
                <w:lang w:val="en-US"/>
              </w:rPr>
              <w:t>49-57</w:t>
            </w:r>
          </w:p>
        </w:tc>
        <w:tc>
          <w:tcPr>
            <w:tcW w:w="1323" w:type="dxa"/>
          </w:tcPr>
          <w:p w14:paraId="1F2FE0F9" w14:textId="51366186" w:rsidR="00650D84" w:rsidRDefault="00650D84" w:rsidP="00650D84">
            <w:pPr>
              <w:pStyle w:val="ListParagraph"/>
              <w:ind w:left="0"/>
              <w:jc w:val="center"/>
              <w:rPr>
                <w:lang w:val="en-US"/>
              </w:rPr>
            </w:pPr>
            <w:r>
              <w:rPr>
                <w:lang w:val="en-US"/>
              </w:rPr>
              <w:t>48,5-56,5</w:t>
            </w:r>
          </w:p>
        </w:tc>
        <w:tc>
          <w:tcPr>
            <w:tcW w:w="1323" w:type="dxa"/>
          </w:tcPr>
          <w:p w14:paraId="0AD67C4A" w14:textId="5603274C" w:rsidR="00650D84" w:rsidRDefault="00650D84" w:rsidP="00650D84">
            <w:pPr>
              <w:pStyle w:val="ListParagraph"/>
              <w:ind w:left="0"/>
              <w:jc w:val="center"/>
              <w:rPr>
                <w:lang w:val="en-US"/>
              </w:rPr>
            </w:pPr>
            <w:r>
              <w:rPr>
                <w:lang w:val="en-US"/>
              </w:rPr>
              <w:t>52,5</w:t>
            </w:r>
          </w:p>
        </w:tc>
        <w:tc>
          <w:tcPr>
            <w:tcW w:w="1323" w:type="dxa"/>
          </w:tcPr>
          <w:p w14:paraId="616ACF77" w14:textId="0463BFA1" w:rsidR="00650D84" w:rsidRDefault="00650D84" w:rsidP="00650D84">
            <w:pPr>
              <w:pStyle w:val="ListParagraph"/>
              <w:ind w:left="0"/>
              <w:jc w:val="center"/>
              <w:rPr>
                <w:lang w:val="en-US"/>
              </w:rPr>
            </w:pPr>
            <w:r>
              <w:rPr>
                <w:lang w:val="en-US"/>
              </w:rPr>
              <w:t>2</w:t>
            </w:r>
          </w:p>
        </w:tc>
        <w:tc>
          <w:tcPr>
            <w:tcW w:w="1323" w:type="dxa"/>
          </w:tcPr>
          <w:p w14:paraId="59A5E4FE" w14:textId="5C6E8FD6" w:rsidR="00650D84" w:rsidRDefault="00650D84" w:rsidP="00650D84">
            <w:pPr>
              <w:pStyle w:val="ListParagraph"/>
              <w:ind w:left="0"/>
              <w:jc w:val="center"/>
              <w:rPr>
                <w:lang w:val="en-US"/>
              </w:rPr>
            </w:pPr>
            <w:r>
              <w:rPr>
                <w:lang w:val="en-US"/>
              </w:rPr>
              <w:t>6</w:t>
            </w:r>
          </w:p>
        </w:tc>
      </w:tr>
      <w:tr w:rsidR="00650D84" w14:paraId="370D31FB" w14:textId="77777777" w:rsidTr="00650D84">
        <w:tc>
          <w:tcPr>
            <w:tcW w:w="900" w:type="dxa"/>
          </w:tcPr>
          <w:p w14:paraId="032278BF" w14:textId="77777777" w:rsidR="00650D84" w:rsidRDefault="00650D84" w:rsidP="00650D84">
            <w:pPr>
              <w:pStyle w:val="ListParagraph"/>
              <w:numPr>
                <w:ilvl w:val="0"/>
                <w:numId w:val="4"/>
              </w:numPr>
              <w:rPr>
                <w:lang w:val="en-US"/>
              </w:rPr>
            </w:pPr>
          </w:p>
        </w:tc>
        <w:tc>
          <w:tcPr>
            <w:tcW w:w="1744" w:type="dxa"/>
          </w:tcPr>
          <w:p w14:paraId="5C7EEDDC" w14:textId="026CA589" w:rsidR="00650D84" w:rsidRDefault="004521F5" w:rsidP="00650D84">
            <w:pPr>
              <w:pStyle w:val="ListParagraph"/>
              <w:ind w:left="0"/>
              <w:jc w:val="center"/>
              <w:rPr>
                <w:lang w:val="en-US"/>
              </w:rPr>
            </w:pPr>
            <w:r>
              <w:rPr>
                <w:lang w:val="en-US"/>
              </w:rPr>
              <w:t>58-66</w:t>
            </w:r>
          </w:p>
        </w:tc>
        <w:tc>
          <w:tcPr>
            <w:tcW w:w="1323" w:type="dxa"/>
          </w:tcPr>
          <w:p w14:paraId="0C77ECCA" w14:textId="2245B31D" w:rsidR="00650D84" w:rsidRDefault="004521F5" w:rsidP="00650D84">
            <w:pPr>
              <w:pStyle w:val="ListParagraph"/>
              <w:ind w:left="0"/>
              <w:jc w:val="center"/>
              <w:rPr>
                <w:lang w:val="en-US"/>
              </w:rPr>
            </w:pPr>
            <w:r>
              <w:rPr>
                <w:lang w:val="en-US"/>
              </w:rPr>
              <w:t>57</w:t>
            </w:r>
            <w:r w:rsidR="00650D84">
              <w:rPr>
                <w:lang w:val="en-US"/>
              </w:rPr>
              <w:t>,5-</w:t>
            </w:r>
            <w:r>
              <w:rPr>
                <w:lang w:val="en-US"/>
              </w:rPr>
              <w:t>65</w:t>
            </w:r>
            <w:r w:rsidR="00650D84">
              <w:rPr>
                <w:lang w:val="en-US"/>
              </w:rPr>
              <w:t>,5</w:t>
            </w:r>
          </w:p>
        </w:tc>
        <w:tc>
          <w:tcPr>
            <w:tcW w:w="1323" w:type="dxa"/>
          </w:tcPr>
          <w:p w14:paraId="6FC3C005" w14:textId="0C954899" w:rsidR="00650D84" w:rsidRDefault="004521F5" w:rsidP="00650D84">
            <w:pPr>
              <w:pStyle w:val="ListParagraph"/>
              <w:ind w:left="0"/>
              <w:jc w:val="center"/>
              <w:rPr>
                <w:lang w:val="en-US"/>
              </w:rPr>
            </w:pPr>
            <w:r>
              <w:rPr>
                <w:lang w:val="en-US"/>
              </w:rPr>
              <w:t>61</w:t>
            </w:r>
            <w:r w:rsidR="00650D84">
              <w:rPr>
                <w:lang w:val="en-US"/>
              </w:rPr>
              <w:t>,5</w:t>
            </w:r>
          </w:p>
        </w:tc>
        <w:tc>
          <w:tcPr>
            <w:tcW w:w="1323" w:type="dxa"/>
          </w:tcPr>
          <w:p w14:paraId="43AA7A53" w14:textId="118607A4" w:rsidR="00650D84" w:rsidRDefault="004521F5" w:rsidP="00650D84">
            <w:pPr>
              <w:pStyle w:val="ListParagraph"/>
              <w:ind w:left="0"/>
              <w:jc w:val="center"/>
              <w:rPr>
                <w:lang w:val="en-US"/>
              </w:rPr>
            </w:pPr>
            <w:r>
              <w:rPr>
                <w:lang w:val="en-US"/>
              </w:rPr>
              <w:t>2</w:t>
            </w:r>
          </w:p>
        </w:tc>
        <w:tc>
          <w:tcPr>
            <w:tcW w:w="1323" w:type="dxa"/>
          </w:tcPr>
          <w:p w14:paraId="7E239B63" w14:textId="5882CBE1" w:rsidR="00650D84" w:rsidRDefault="004521F5" w:rsidP="00650D84">
            <w:pPr>
              <w:pStyle w:val="ListParagraph"/>
              <w:ind w:left="0"/>
              <w:jc w:val="center"/>
              <w:rPr>
                <w:lang w:val="en-US"/>
              </w:rPr>
            </w:pPr>
            <w:r>
              <w:rPr>
                <w:lang w:val="en-US"/>
              </w:rPr>
              <w:t>8</w:t>
            </w:r>
          </w:p>
        </w:tc>
      </w:tr>
      <w:tr w:rsidR="00650D84" w14:paraId="01EAD14D" w14:textId="77777777" w:rsidTr="00650D84">
        <w:tc>
          <w:tcPr>
            <w:tcW w:w="900" w:type="dxa"/>
          </w:tcPr>
          <w:p w14:paraId="10433E55" w14:textId="77777777" w:rsidR="00650D84" w:rsidRDefault="00650D84" w:rsidP="00650D84">
            <w:pPr>
              <w:pStyle w:val="ListParagraph"/>
              <w:numPr>
                <w:ilvl w:val="0"/>
                <w:numId w:val="4"/>
              </w:numPr>
              <w:rPr>
                <w:lang w:val="en-US"/>
              </w:rPr>
            </w:pPr>
          </w:p>
        </w:tc>
        <w:tc>
          <w:tcPr>
            <w:tcW w:w="1744" w:type="dxa"/>
          </w:tcPr>
          <w:p w14:paraId="7EBAF5AD" w14:textId="6F7D49AC" w:rsidR="00650D84" w:rsidRDefault="004521F5" w:rsidP="00650D84">
            <w:pPr>
              <w:pStyle w:val="ListParagraph"/>
              <w:ind w:left="0"/>
              <w:jc w:val="center"/>
              <w:rPr>
                <w:lang w:val="en-US"/>
              </w:rPr>
            </w:pPr>
            <w:r>
              <w:rPr>
                <w:lang w:val="en-US"/>
              </w:rPr>
              <w:t>67-75</w:t>
            </w:r>
          </w:p>
        </w:tc>
        <w:tc>
          <w:tcPr>
            <w:tcW w:w="1323" w:type="dxa"/>
          </w:tcPr>
          <w:p w14:paraId="656FF3E4" w14:textId="75002238" w:rsidR="00650D84" w:rsidRDefault="004521F5" w:rsidP="00650D84">
            <w:pPr>
              <w:pStyle w:val="ListParagraph"/>
              <w:ind w:left="0"/>
              <w:jc w:val="center"/>
              <w:rPr>
                <w:lang w:val="en-US"/>
              </w:rPr>
            </w:pPr>
            <w:r>
              <w:rPr>
                <w:lang w:val="en-US"/>
              </w:rPr>
              <w:t>66</w:t>
            </w:r>
            <w:r w:rsidR="00650D84">
              <w:rPr>
                <w:lang w:val="en-US"/>
              </w:rPr>
              <w:t>,5-</w:t>
            </w:r>
            <w:r>
              <w:rPr>
                <w:lang w:val="en-US"/>
              </w:rPr>
              <w:t>74</w:t>
            </w:r>
            <w:r w:rsidR="00650D84">
              <w:rPr>
                <w:lang w:val="en-US"/>
              </w:rPr>
              <w:t>,5</w:t>
            </w:r>
          </w:p>
        </w:tc>
        <w:tc>
          <w:tcPr>
            <w:tcW w:w="1323" w:type="dxa"/>
          </w:tcPr>
          <w:p w14:paraId="12EC7063" w14:textId="476CA49D" w:rsidR="00650D84" w:rsidRDefault="004521F5" w:rsidP="00650D84">
            <w:pPr>
              <w:pStyle w:val="ListParagraph"/>
              <w:ind w:left="0"/>
              <w:jc w:val="center"/>
              <w:rPr>
                <w:lang w:val="en-US"/>
              </w:rPr>
            </w:pPr>
            <w:r>
              <w:rPr>
                <w:lang w:val="en-US"/>
              </w:rPr>
              <w:t>70</w:t>
            </w:r>
            <w:r w:rsidR="00650D84">
              <w:rPr>
                <w:lang w:val="en-US"/>
              </w:rPr>
              <w:t>,5</w:t>
            </w:r>
          </w:p>
        </w:tc>
        <w:tc>
          <w:tcPr>
            <w:tcW w:w="1323" w:type="dxa"/>
          </w:tcPr>
          <w:p w14:paraId="13A0316D" w14:textId="0284ACDF" w:rsidR="00650D84" w:rsidRDefault="004521F5" w:rsidP="00650D84">
            <w:pPr>
              <w:pStyle w:val="ListParagraph"/>
              <w:ind w:left="0"/>
              <w:jc w:val="center"/>
              <w:rPr>
                <w:lang w:val="en-US"/>
              </w:rPr>
            </w:pPr>
            <w:r>
              <w:rPr>
                <w:lang w:val="en-US"/>
              </w:rPr>
              <w:t>1</w:t>
            </w:r>
          </w:p>
        </w:tc>
        <w:tc>
          <w:tcPr>
            <w:tcW w:w="1323" w:type="dxa"/>
          </w:tcPr>
          <w:p w14:paraId="0394E391" w14:textId="0A413103" w:rsidR="00650D84" w:rsidRDefault="004521F5" w:rsidP="00650D84">
            <w:pPr>
              <w:pStyle w:val="ListParagraph"/>
              <w:ind w:left="0"/>
              <w:jc w:val="center"/>
              <w:rPr>
                <w:lang w:val="en-US"/>
              </w:rPr>
            </w:pPr>
            <w:r>
              <w:rPr>
                <w:lang w:val="en-US"/>
              </w:rPr>
              <w:t>9</w:t>
            </w:r>
          </w:p>
        </w:tc>
      </w:tr>
      <w:tr w:rsidR="00650D84" w14:paraId="268AE787" w14:textId="77777777" w:rsidTr="00650D84">
        <w:tc>
          <w:tcPr>
            <w:tcW w:w="900" w:type="dxa"/>
          </w:tcPr>
          <w:p w14:paraId="522525CE" w14:textId="77777777" w:rsidR="00650D84" w:rsidRDefault="00650D84" w:rsidP="00650D84">
            <w:pPr>
              <w:pStyle w:val="ListParagraph"/>
              <w:ind w:left="0"/>
              <w:rPr>
                <w:lang w:val="en-US"/>
              </w:rPr>
            </w:pPr>
          </w:p>
        </w:tc>
        <w:tc>
          <w:tcPr>
            <w:tcW w:w="1744" w:type="dxa"/>
          </w:tcPr>
          <w:p w14:paraId="76282626" w14:textId="77777777" w:rsidR="00650D84" w:rsidRDefault="00650D84" w:rsidP="00650D84">
            <w:pPr>
              <w:pStyle w:val="ListParagraph"/>
              <w:ind w:left="0"/>
              <w:rPr>
                <w:lang w:val="en-US"/>
              </w:rPr>
            </w:pPr>
            <w:r>
              <w:rPr>
                <w:lang w:val="en-US"/>
              </w:rPr>
              <w:t xml:space="preserve">Jumlah: </w:t>
            </w:r>
          </w:p>
        </w:tc>
        <w:tc>
          <w:tcPr>
            <w:tcW w:w="1323" w:type="dxa"/>
          </w:tcPr>
          <w:p w14:paraId="7D4C8998" w14:textId="77777777" w:rsidR="00650D84" w:rsidRDefault="00650D84" w:rsidP="00650D84">
            <w:pPr>
              <w:pStyle w:val="ListParagraph"/>
              <w:ind w:left="0"/>
              <w:rPr>
                <w:lang w:val="en-US"/>
              </w:rPr>
            </w:pPr>
          </w:p>
        </w:tc>
        <w:tc>
          <w:tcPr>
            <w:tcW w:w="1323" w:type="dxa"/>
          </w:tcPr>
          <w:p w14:paraId="7C478DEB" w14:textId="77777777" w:rsidR="00650D84" w:rsidRDefault="00650D84" w:rsidP="00650D84">
            <w:pPr>
              <w:pStyle w:val="ListParagraph"/>
              <w:ind w:left="0"/>
              <w:rPr>
                <w:lang w:val="en-US"/>
              </w:rPr>
            </w:pPr>
          </w:p>
        </w:tc>
        <w:tc>
          <w:tcPr>
            <w:tcW w:w="1323" w:type="dxa"/>
          </w:tcPr>
          <w:p w14:paraId="601C5A65" w14:textId="37AADCF9" w:rsidR="00650D84" w:rsidRPr="008239A6" w:rsidRDefault="004521F5" w:rsidP="00650D84">
            <w:pPr>
              <w:pStyle w:val="ListParagraph"/>
              <w:ind w:left="0"/>
              <w:jc w:val="center"/>
              <w:rPr>
                <w:b/>
                <w:bCs/>
                <w:lang w:val="en-US"/>
              </w:rPr>
            </w:pPr>
            <w:r>
              <w:rPr>
                <w:b/>
                <w:bCs/>
                <w:lang w:val="en-US"/>
              </w:rPr>
              <w:t>9</w:t>
            </w:r>
          </w:p>
        </w:tc>
        <w:tc>
          <w:tcPr>
            <w:tcW w:w="1323" w:type="dxa"/>
          </w:tcPr>
          <w:p w14:paraId="3AC4AF6E" w14:textId="77777777" w:rsidR="00650D84" w:rsidRDefault="00650D84" w:rsidP="00650D84">
            <w:pPr>
              <w:pStyle w:val="ListParagraph"/>
              <w:ind w:left="0"/>
              <w:rPr>
                <w:lang w:val="en-US"/>
              </w:rPr>
            </w:pPr>
          </w:p>
        </w:tc>
      </w:tr>
    </w:tbl>
    <w:p w14:paraId="39E0F458" w14:textId="376F54DF" w:rsidR="00650D84" w:rsidRPr="00794A48" w:rsidRDefault="00650D84" w:rsidP="00650D84">
      <w:pPr>
        <w:rPr>
          <w:vertAlign w:val="subscript"/>
          <w:lang w:val="en-US"/>
        </w:rPr>
      </w:pPr>
    </w:p>
    <w:p w14:paraId="0EBD4DA9" w14:textId="3701E31E" w:rsidR="002D36A6" w:rsidRDefault="002D36A6" w:rsidP="00650D84">
      <w:pPr>
        <w:pStyle w:val="ListParagraph"/>
      </w:pPr>
      <w:r>
        <w:t xml:space="preserve"> </w:t>
      </w:r>
    </w:p>
    <w:p w14:paraId="38C01EDC" w14:textId="77777777" w:rsidR="005C276F" w:rsidRDefault="005C276F" w:rsidP="00650D84">
      <w:pPr>
        <w:pStyle w:val="ListParagraph"/>
      </w:pPr>
    </w:p>
    <w:p w14:paraId="0D5436B7" w14:textId="4105F82E" w:rsidR="005C276F" w:rsidRDefault="005C276F" w:rsidP="00650D84">
      <w:pPr>
        <w:pStyle w:val="ListParagraph"/>
      </w:pPr>
    </w:p>
    <w:p w14:paraId="5BF07F70" w14:textId="6F9F1BC5" w:rsidR="005C276F" w:rsidRDefault="005C276F" w:rsidP="00650D84">
      <w:pPr>
        <w:pStyle w:val="ListParagraph"/>
      </w:pPr>
    </w:p>
    <w:p w14:paraId="5E6165D8" w14:textId="77777777" w:rsidR="005C276F" w:rsidRDefault="005C276F" w:rsidP="00650D84">
      <w:pPr>
        <w:pStyle w:val="ListParagraph"/>
      </w:pPr>
    </w:p>
    <w:p w14:paraId="1137E6D6" w14:textId="58423833" w:rsidR="005C276F" w:rsidRDefault="005C276F" w:rsidP="00650D84">
      <w:pPr>
        <w:pStyle w:val="ListParagraph"/>
      </w:pPr>
    </w:p>
    <w:p w14:paraId="0325DE92" w14:textId="7F72D41D" w:rsidR="005C276F" w:rsidRDefault="001B6967" w:rsidP="00650D84">
      <w:pPr>
        <w:pStyle w:val="ListParagraph"/>
      </w:pPr>
      <w:r w:rsidRPr="00E7609F">
        <w:rPr>
          <w:noProof/>
        </w:rPr>
        <w:drawing>
          <wp:anchor distT="0" distB="0" distL="114300" distR="114300" simplePos="0" relativeHeight="251658240" behindDoc="0" locked="0" layoutInCell="1" allowOverlap="1" wp14:anchorId="15F6C107" wp14:editId="65B1C765">
            <wp:simplePos x="0" y="0"/>
            <wp:positionH relativeFrom="column">
              <wp:posOffset>238125</wp:posOffset>
            </wp:positionH>
            <wp:positionV relativeFrom="paragraph">
              <wp:posOffset>88900</wp:posOffset>
            </wp:positionV>
            <wp:extent cx="5114290" cy="3005455"/>
            <wp:effectExtent l="0" t="0" r="0" b="4445"/>
            <wp:wrapSquare wrapText="bothSides"/>
            <wp:docPr id="203974685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14290" cy="30054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E1D944" w14:textId="1A792D35" w:rsidR="005C276F" w:rsidRDefault="005C276F" w:rsidP="00650D84">
      <w:pPr>
        <w:pStyle w:val="ListParagraph"/>
      </w:pPr>
    </w:p>
    <w:p w14:paraId="742EC783" w14:textId="191B079A" w:rsidR="00CD7C68" w:rsidRPr="00CD7C68" w:rsidRDefault="00CD7C68" w:rsidP="00CD7C68">
      <w:pPr>
        <w:pStyle w:val="ListParagraph"/>
      </w:pPr>
    </w:p>
    <w:p w14:paraId="41A8D33E" w14:textId="77777777" w:rsidR="00CD7C68" w:rsidRPr="00CD7C68" w:rsidRDefault="00CD7C68" w:rsidP="00CD7C68">
      <w:pPr>
        <w:pStyle w:val="ListParagraph"/>
      </w:pPr>
    </w:p>
    <w:p w14:paraId="04BCC5AC" w14:textId="75452EE3" w:rsidR="00CD7C68" w:rsidRPr="00CD7C68" w:rsidRDefault="00CD7C68" w:rsidP="00CD7C68">
      <w:pPr>
        <w:pStyle w:val="ListParagraph"/>
      </w:pPr>
    </w:p>
    <w:p w14:paraId="3657DF44" w14:textId="254829B9" w:rsidR="00E7609F" w:rsidRPr="00E7609F" w:rsidRDefault="00E7609F" w:rsidP="00E7609F">
      <w:pPr>
        <w:pStyle w:val="ListParagraph"/>
      </w:pPr>
    </w:p>
    <w:p w14:paraId="641D169B" w14:textId="77777777" w:rsidR="00E7609F" w:rsidRPr="00E7609F" w:rsidRDefault="00E7609F" w:rsidP="00E7609F">
      <w:pPr>
        <w:pStyle w:val="ListParagraph"/>
      </w:pPr>
    </w:p>
    <w:p w14:paraId="4AF92F85" w14:textId="7ADC2E0C" w:rsidR="00E7609F" w:rsidRPr="00E7609F" w:rsidRDefault="00E7609F" w:rsidP="00E7609F">
      <w:pPr>
        <w:pStyle w:val="ListParagraph"/>
      </w:pPr>
    </w:p>
    <w:p w14:paraId="494623E0" w14:textId="06EC6061" w:rsidR="005C276F" w:rsidRPr="005C276F" w:rsidRDefault="005C276F" w:rsidP="005C276F">
      <w:pPr>
        <w:pStyle w:val="ListParagraph"/>
      </w:pPr>
    </w:p>
    <w:p w14:paraId="22DB11F5" w14:textId="29D7DFF3" w:rsidR="005C276F" w:rsidRPr="005C276F" w:rsidRDefault="005C276F" w:rsidP="005C276F">
      <w:pPr>
        <w:pStyle w:val="ListParagraph"/>
      </w:pPr>
    </w:p>
    <w:p w14:paraId="494CA5B7" w14:textId="7516E23C" w:rsidR="005C276F" w:rsidRPr="005C276F" w:rsidRDefault="005C276F" w:rsidP="005C276F">
      <w:pPr>
        <w:pStyle w:val="ListParagraph"/>
      </w:pPr>
    </w:p>
    <w:p w14:paraId="60B07544" w14:textId="77777777" w:rsidR="005C276F" w:rsidRDefault="005C276F" w:rsidP="00650D84">
      <w:pPr>
        <w:pStyle w:val="ListParagraph"/>
      </w:pPr>
    </w:p>
    <w:p w14:paraId="64EBBFD5" w14:textId="1C749096" w:rsidR="00DD77E0" w:rsidRDefault="00DD77E0" w:rsidP="00650D84">
      <w:pPr>
        <w:pStyle w:val="ListParagraph"/>
      </w:pPr>
    </w:p>
    <w:p w14:paraId="7F451647" w14:textId="50CE3952" w:rsidR="00DD77E0" w:rsidRDefault="00DD77E0" w:rsidP="00650D84">
      <w:pPr>
        <w:pStyle w:val="ListParagraph"/>
      </w:pPr>
    </w:p>
    <w:p w14:paraId="4B949B1C" w14:textId="77777777" w:rsidR="00DD77E0" w:rsidRDefault="00DD77E0" w:rsidP="00650D84">
      <w:pPr>
        <w:pStyle w:val="ListParagraph"/>
      </w:pPr>
    </w:p>
    <w:p w14:paraId="2C626568" w14:textId="77777777" w:rsidR="00DD77E0" w:rsidRDefault="00DD77E0" w:rsidP="00650D84">
      <w:pPr>
        <w:pStyle w:val="ListParagraph"/>
      </w:pPr>
    </w:p>
    <w:p w14:paraId="0624212B" w14:textId="77777777" w:rsidR="00DD77E0" w:rsidRDefault="00DD77E0" w:rsidP="00650D84">
      <w:pPr>
        <w:pStyle w:val="ListParagraph"/>
      </w:pPr>
    </w:p>
    <w:p w14:paraId="68CA6D65" w14:textId="483BF62B" w:rsidR="00DD77E0" w:rsidRDefault="001B6967" w:rsidP="00650D84">
      <w:pPr>
        <w:pStyle w:val="ListParagraph"/>
      </w:pPr>
      <w:r w:rsidRPr="00CD7C68">
        <w:rPr>
          <w:noProof/>
        </w:rPr>
        <w:lastRenderedPageBreak/>
        <w:drawing>
          <wp:anchor distT="0" distB="0" distL="114300" distR="114300" simplePos="0" relativeHeight="251659264" behindDoc="0" locked="0" layoutInCell="1" allowOverlap="1" wp14:anchorId="73AAF359" wp14:editId="4BF4818B">
            <wp:simplePos x="0" y="0"/>
            <wp:positionH relativeFrom="column">
              <wp:posOffset>380034</wp:posOffset>
            </wp:positionH>
            <wp:positionV relativeFrom="paragraph">
              <wp:posOffset>93097</wp:posOffset>
            </wp:positionV>
            <wp:extent cx="4907915" cy="2883535"/>
            <wp:effectExtent l="0" t="0" r="6985" b="0"/>
            <wp:wrapSquare wrapText="bothSides"/>
            <wp:docPr id="211108820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915" cy="28835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948C1E" w14:textId="5A4E16C8" w:rsidR="00DD77E0" w:rsidRDefault="00DD77E0" w:rsidP="00650D84">
      <w:pPr>
        <w:pStyle w:val="ListParagraph"/>
      </w:pPr>
    </w:p>
    <w:p w14:paraId="595635E9" w14:textId="213DD741" w:rsidR="00DD77E0" w:rsidRDefault="00DD77E0" w:rsidP="00650D84">
      <w:pPr>
        <w:pStyle w:val="ListParagraph"/>
      </w:pPr>
    </w:p>
    <w:p w14:paraId="68EEE5DF" w14:textId="77777777" w:rsidR="00DD77E0" w:rsidRDefault="00DD77E0" w:rsidP="00650D84">
      <w:pPr>
        <w:pStyle w:val="ListParagraph"/>
      </w:pPr>
    </w:p>
    <w:p w14:paraId="77A87300" w14:textId="7A01B4AE" w:rsidR="00DD77E0" w:rsidRDefault="00DD77E0" w:rsidP="00650D84">
      <w:pPr>
        <w:pStyle w:val="ListParagraph"/>
      </w:pPr>
    </w:p>
    <w:p w14:paraId="79C329F6" w14:textId="516D8301" w:rsidR="00DD77E0" w:rsidRDefault="00DD77E0" w:rsidP="00650D84">
      <w:pPr>
        <w:pStyle w:val="ListParagraph"/>
      </w:pPr>
    </w:p>
    <w:p w14:paraId="35E379A6" w14:textId="77777777" w:rsidR="001B6967" w:rsidRDefault="001B6967" w:rsidP="00650D84">
      <w:pPr>
        <w:pStyle w:val="ListParagraph"/>
      </w:pPr>
    </w:p>
    <w:p w14:paraId="717A7754" w14:textId="77777777" w:rsidR="001B6967" w:rsidRDefault="001B6967" w:rsidP="00650D84">
      <w:pPr>
        <w:pStyle w:val="ListParagraph"/>
      </w:pPr>
    </w:p>
    <w:p w14:paraId="085638A7" w14:textId="77777777" w:rsidR="001B6967" w:rsidRDefault="001B6967" w:rsidP="00650D84">
      <w:pPr>
        <w:pStyle w:val="ListParagraph"/>
      </w:pPr>
    </w:p>
    <w:p w14:paraId="0A30F7D9" w14:textId="77777777" w:rsidR="001B6967" w:rsidRDefault="001B6967" w:rsidP="00650D84">
      <w:pPr>
        <w:pStyle w:val="ListParagraph"/>
      </w:pPr>
    </w:p>
    <w:p w14:paraId="1F1C00F6" w14:textId="77777777" w:rsidR="001B6967" w:rsidRDefault="001B6967" w:rsidP="00650D84">
      <w:pPr>
        <w:pStyle w:val="ListParagraph"/>
      </w:pPr>
    </w:p>
    <w:p w14:paraId="73FA1890" w14:textId="77777777" w:rsidR="001B6967" w:rsidRDefault="001B6967" w:rsidP="00650D84">
      <w:pPr>
        <w:pStyle w:val="ListParagraph"/>
      </w:pPr>
    </w:p>
    <w:p w14:paraId="3469ADF1" w14:textId="77777777" w:rsidR="001B6967" w:rsidRDefault="001B6967" w:rsidP="00650D84">
      <w:pPr>
        <w:pStyle w:val="ListParagraph"/>
      </w:pPr>
    </w:p>
    <w:p w14:paraId="7DAC103B" w14:textId="77777777" w:rsidR="001B6967" w:rsidRDefault="001B6967" w:rsidP="00650D84">
      <w:pPr>
        <w:pStyle w:val="ListParagraph"/>
      </w:pPr>
    </w:p>
    <w:p w14:paraId="54AD40F6" w14:textId="77777777" w:rsidR="001B6967" w:rsidRDefault="001B6967" w:rsidP="00650D84">
      <w:pPr>
        <w:pStyle w:val="ListParagraph"/>
      </w:pPr>
    </w:p>
    <w:p w14:paraId="04E577C7" w14:textId="77777777" w:rsidR="001B6967" w:rsidRDefault="001B6967" w:rsidP="00650D84">
      <w:pPr>
        <w:pStyle w:val="ListParagraph"/>
      </w:pPr>
    </w:p>
    <w:p w14:paraId="5517E373" w14:textId="77777777" w:rsidR="001B6967" w:rsidRDefault="001B6967" w:rsidP="00650D84">
      <w:pPr>
        <w:pStyle w:val="ListParagraph"/>
      </w:pPr>
    </w:p>
    <w:p w14:paraId="3EB8B658" w14:textId="77777777" w:rsidR="001B6967" w:rsidRDefault="001B6967" w:rsidP="00650D84">
      <w:pPr>
        <w:pStyle w:val="ListParagraph"/>
      </w:pPr>
    </w:p>
    <w:p w14:paraId="355F6446" w14:textId="77777777" w:rsidR="001B6967" w:rsidRDefault="001B6967" w:rsidP="00650D84">
      <w:pPr>
        <w:pStyle w:val="ListParagraph"/>
      </w:pPr>
    </w:p>
    <w:p w14:paraId="57B164B5" w14:textId="77777777" w:rsidR="001B6967" w:rsidRDefault="001B6967" w:rsidP="00650D84">
      <w:pPr>
        <w:pStyle w:val="ListParagraph"/>
      </w:pPr>
    </w:p>
    <w:p w14:paraId="55054E87" w14:textId="77777777" w:rsidR="001B6967" w:rsidRDefault="001B6967" w:rsidP="00650D84">
      <w:pPr>
        <w:pStyle w:val="ListParagraph"/>
      </w:pPr>
    </w:p>
    <w:p w14:paraId="3E0AA4D7" w14:textId="77777777" w:rsidR="001B6967" w:rsidRDefault="001B6967" w:rsidP="00650D84">
      <w:pPr>
        <w:pStyle w:val="ListParagraph"/>
      </w:pPr>
    </w:p>
    <w:p w14:paraId="44C502E0" w14:textId="77777777" w:rsidR="001B6967" w:rsidRDefault="001B6967" w:rsidP="00650D84">
      <w:pPr>
        <w:pStyle w:val="ListParagraph"/>
      </w:pPr>
    </w:p>
    <w:p w14:paraId="2A2685DC" w14:textId="3B47B01C" w:rsidR="00DD77E0" w:rsidRDefault="00DD77E0" w:rsidP="00DD77E0">
      <w:pPr>
        <w:pStyle w:val="ListParagraph"/>
        <w:numPr>
          <w:ilvl w:val="0"/>
          <w:numId w:val="5"/>
        </w:numPr>
      </w:pPr>
      <w:r>
        <w:t xml:space="preserve">Uji Normalitas: </w:t>
      </w:r>
    </w:p>
    <w:p w14:paraId="00362DB4" w14:textId="77777777" w:rsidR="003E5AAA" w:rsidRDefault="003E5AAA" w:rsidP="003E5AAA">
      <w:pPr>
        <w:ind w:left="1080"/>
      </w:pPr>
    </w:p>
    <w:p w14:paraId="2A9528BC" w14:textId="77777777" w:rsidR="00330D7A" w:rsidRDefault="00330D7A" w:rsidP="00330D7A"/>
    <w:p w14:paraId="380E50B4" w14:textId="77777777" w:rsidR="00330D7A" w:rsidRDefault="00330D7A" w:rsidP="00330D7A"/>
    <w:p w14:paraId="25C4A4C3" w14:textId="77777777" w:rsidR="00330D7A" w:rsidRDefault="00330D7A" w:rsidP="00330D7A"/>
    <w:p w14:paraId="67BF7C73" w14:textId="77777777" w:rsidR="00330D7A" w:rsidRDefault="00330D7A" w:rsidP="00330D7A"/>
    <w:p w14:paraId="49783DFE" w14:textId="77777777" w:rsidR="00330D7A" w:rsidRDefault="00330D7A" w:rsidP="00330D7A"/>
    <w:p w14:paraId="052FB505" w14:textId="77777777" w:rsidR="00330D7A" w:rsidRDefault="00330D7A" w:rsidP="00330D7A"/>
    <w:p w14:paraId="41AA8F5F" w14:textId="621110A2" w:rsidR="00330D7A" w:rsidRDefault="00734B00" w:rsidP="00330D7A">
      <w:pPr>
        <w:pStyle w:val="ListParagraph"/>
        <w:numPr>
          <w:ilvl w:val="0"/>
          <w:numId w:val="5"/>
        </w:numPr>
      </w:pPr>
      <w:r>
        <w:t>Paired s</w:t>
      </w:r>
      <w:r w:rsidR="00330D7A">
        <w:t>imple T-Test</w:t>
      </w:r>
    </w:p>
    <w:tbl>
      <w:tblPr>
        <w:tblpPr w:leftFromText="180" w:rightFromText="180" w:vertAnchor="text" w:horzAnchor="page" w:tblpX="2411" w:tblpY="150"/>
        <w:tblW w:w="5872" w:type="dxa"/>
        <w:tblLayout w:type="fixed"/>
        <w:tblCellMar>
          <w:left w:w="0" w:type="dxa"/>
          <w:right w:w="0" w:type="dxa"/>
        </w:tblCellMar>
        <w:tblLook w:val="0000" w:firstRow="0" w:lastRow="0" w:firstColumn="0" w:lastColumn="0" w:noHBand="0" w:noVBand="0"/>
      </w:tblPr>
      <w:tblGrid>
        <w:gridCol w:w="783"/>
        <w:gridCol w:w="1799"/>
        <w:gridCol w:w="1030"/>
        <w:gridCol w:w="1230"/>
        <w:gridCol w:w="1030"/>
      </w:tblGrid>
      <w:tr w:rsidR="00330D7A" w:rsidRPr="00330D7A" w14:paraId="6C5EBD86" w14:textId="77777777" w:rsidTr="00330D7A">
        <w:trPr>
          <w:cantSplit/>
        </w:trPr>
        <w:tc>
          <w:tcPr>
            <w:tcW w:w="5872" w:type="dxa"/>
            <w:gridSpan w:val="5"/>
            <w:tcBorders>
              <w:top w:val="nil"/>
              <w:left w:val="nil"/>
              <w:bottom w:val="nil"/>
              <w:right w:val="nil"/>
            </w:tcBorders>
            <w:shd w:val="clear" w:color="auto" w:fill="FFFFFF"/>
            <w:vAlign w:val="center"/>
          </w:tcPr>
          <w:p w14:paraId="0BA8F8D5" w14:textId="77777777" w:rsidR="00330D7A" w:rsidRPr="00330D7A" w:rsidRDefault="00330D7A" w:rsidP="00330D7A">
            <w:pPr>
              <w:autoSpaceDE w:val="0"/>
              <w:autoSpaceDN w:val="0"/>
              <w:adjustRightInd w:val="0"/>
              <w:spacing w:after="0" w:line="320" w:lineRule="atLeast"/>
              <w:ind w:left="60" w:right="60"/>
              <w:jc w:val="center"/>
              <w:rPr>
                <w:rFonts w:ascii="Arial" w:hAnsi="Arial" w:cs="Arial"/>
                <w:color w:val="010205"/>
                <w:kern w:val="0"/>
              </w:rPr>
            </w:pPr>
            <w:r w:rsidRPr="00330D7A">
              <w:rPr>
                <w:rFonts w:ascii="Arial" w:hAnsi="Arial" w:cs="Arial"/>
                <w:b/>
                <w:bCs/>
                <w:color w:val="010205"/>
                <w:kern w:val="0"/>
              </w:rPr>
              <w:t>Paired Samples Correlations</w:t>
            </w:r>
          </w:p>
        </w:tc>
      </w:tr>
      <w:tr w:rsidR="00330D7A" w:rsidRPr="00330D7A" w14:paraId="7625821C" w14:textId="77777777" w:rsidTr="00330D7A">
        <w:trPr>
          <w:cantSplit/>
        </w:trPr>
        <w:tc>
          <w:tcPr>
            <w:tcW w:w="2582" w:type="dxa"/>
            <w:gridSpan w:val="2"/>
            <w:tcBorders>
              <w:top w:val="nil"/>
              <w:left w:val="nil"/>
              <w:bottom w:val="single" w:sz="8" w:space="0" w:color="152935"/>
              <w:right w:val="nil"/>
            </w:tcBorders>
            <w:shd w:val="clear" w:color="auto" w:fill="FFFFFF"/>
            <w:vAlign w:val="bottom"/>
          </w:tcPr>
          <w:p w14:paraId="0999ACB8" w14:textId="77777777" w:rsidR="00330D7A" w:rsidRPr="00330D7A" w:rsidRDefault="00330D7A" w:rsidP="00330D7A">
            <w:pPr>
              <w:autoSpaceDE w:val="0"/>
              <w:autoSpaceDN w:val="0"/>
              <w:adjustRightInd w:val="0"/>
              <w:spacing w:after="0" w:line="240" w:lineRule="auto"/>
              <w:rPr>
                <w:rFonts w:ascii="Times New Roman" w:hAnsi="Times New Roman" w:cs="Times New Roman"/>
                <w:kern w:val="0"/>
                <w:sz w:val="24"/>
                <w:szCs w:val="24"/>
              </w:rPr>
            </w:pPr>
          </w:p>
        </w:tc>
        <w:tc>
          <w:tcPr>
            <w:tcW w:w="1030" w:type="dxa"/>
            <w:tcBorders>
              <w:top w:val="nil"/>
              <w:left w:val="nil"/>
              <w:bottom w:val="single" w:sz="8" w:space="0" w:color="152935"/>
              <w:right w:val="single" w:sz="8" w:space="0" w:color="E0E0E0"/>
            </w:tcBorders>
            <w:shd w:val="clear" w:color="auto" w:fill="FFFFFF"/>
            <w:vAlign w:val="bottom"/>
          </w:tcPr>
          <w:p w14:paraId="6783BA86" w14:textId="77777777" w:rsidR="00330D7A" w:rsidRPr="00330D7A" w:rsidRDefault="00330D7A" w:rsidP="00330D7A">
            <w:pPr>
              <w:autoSpaceDE w:val="0"/>
              <w:autoSpaceDN w:val="0"/>
              <w:adjustRightInd w:val="0"/>
              <w:spacing w:after="0" w:line="320" w:lineRule="atLeast"/>
              <w:ind w:left="60" w:right="60"/>
              <w:jc w:val="center"/>
              <w:rPr>
                <w:rFonts w:ascii="Arial" w:hAnsi="Arial" w:cs="Arial"/>
                <w:color w:val="264A60"/>
                <w:kern w:val="0"/>
                <w:sz w:val="18"/>
                <w:szCs w:val="18"/>
              </w:rPr>
            </w:pPr>
            <w:r w:rsidRPr="00330D7A">
              <w:rPr>
                <w:rFonts w:ascii="Arial" w:hAnsi="Arial" w:cs="Arial"/>
                <w:color w:val="264A60"/>
                <w:kern w:val="0"/>
                <w:sz w:val="18"/>
                <w:szCs w:val="18"/>
              </w:rPr>
              <w:t>N</w:t>
            </w:r>
          </w:p>
        </w:tc>
        <w:tc>
          <w:tcPr>
            <w:tcW w:w="1230" w:type="dxa"/>
            <w:tcBorders>
              <w:top w:val="nil"/>
              <w:left w:val="single" w:sz="8" w:space="0" w:color="E0E0E0"/>
              <w:bottom w:val="single" w:sz="8" w:space="0" w:color="152935"/>
              <w:right w:val="single" w:sz="8" w:space="0" w:color="E0E0E0"/>
            </w:tcBorders>
            <w:shd w:val="clear" w:color="auto" w:fill="FFFFFF"/>
            <w:vAlign w:val="bottom"/>
          </w:tcPr>
          <w:p w14:paraId="4397A2E9" w14:textId="77777777" w:rsidR="00330D7A" w:rsidRPr="00330D7A" w:rsidRDefault="00330D7A" w:rsidP="00330D7A">
            <w:pPr>
              <w:autoSpaceDE w:val="0"/>
              <w:autoSpaceDN w:val="0"/>
              <w:adjustRightInd w:val="0"/>
              <w:spacing w:after="0" w:line="320" w:lineRule="atLeast"/>
              <w:ind w:left="60" w:right="60"/>
              <w:jc w:val="center"/>
              <w:rPr>
                <w:rFonts w:ascii="Arial" w:hAnsi="Arial" w:cs="Arial"/>
                <w:color w:val="264A60"/>
                <w:kern w:val="0"/>
                <w:sz w:val="18"/>
                <w:szCs w:val="18"/>
              </w:rPr>
            </w:pPr>
            <w:r w:rsidRPr="00330D7A">
              <w:rPr>
                <w:rFonts w:ascii="Arial" w:hAnsi="Arial" w:cs="Arial"/>
                <w:color w:val="264A60"/>
                <w:kern w:val="0"/>
                <w:sz w:val="18"/>
                <w:szCs w:val="18"/>
              </w:rPr>
              <w:t>Correlation</w:t>
            </w:r>
          </w:p>
        </w:tc>
        <w:tc>
          <w:tcPr>
            <w:tcW w:w="1030" w:type="dxa"/>
            <w:tcBorders>
              <w:top w:val="nil"/>
              <w:left w:val="single" w:sz="8" w:space="0" w:color="E0E0E0"/>
              <w:bottom w:val="single" w:sz="8" w:space="0" w:color="152935"/>
              <w:right w:val="nil"/>
            </w:tcBorders>
            <w:shd w:val="clear" w:color="auto" w:fill="FFFFFF"/>
            <w:vAlign w:val="bottom"/>
          </w:tcPr>
          <w:p w14:paraId="2B51A4A1" w14:textId="77777777" w:rsidR="00330D7A" w:rsidRPr="00330D7A" w:rsidRDefault="00330D7A" w:rsidP="00330D7A">
            <w:pPr>
              <w:autoSpaceDE w:val="0"/>
              <w:autoSpaceDN w:val="0"/>
              <w:adjustRightInd w:val="0"/>
              <w:spacing w:after="0" w:line="320" w:lineRule="atLeast"/>
              <w:ind w:left="60" w:right="60"/>
              <w:jc w:val="center"/>
              <w:rPr>
                <w:rFonts w:ascii="Arial" w:hAnsi="Arial" w:cs="Arial"/>
                <w:color w:val="264A60"/>
                <w:kern w:val="0"/>
                <w:sz w:val="18"/>
                <w:szCs w:val="18"/>
              </w:rPr>
            </w:pPr>
            <w:r w:rsidRPr="00330D7A">
              <w:rPr>
                <w:rFonts w:ascii="Arial" w:hAnsi="Arial" w:cs="Arial"/>
                <w:color w:val="264A60"/>
                <w:kern w:val="0"/>
                <w:sz w:val="18"/>
                <w:szCs w:val="18"/>
              </w:rPr>
              <w:t>Sig.</w:t>
            </w:r>
          </w:p>
        </w:tc>
      </w:tr>
      <w:tr w:rsidR="00330D7A" w:rsidRPr="00330D7A" w14:paraId="1FBD806D" w14:textId="77777777" w:rsidTr="00330D7A">
        <w:trPr>
          <w:cantSplit/>
        </w:trPr>
        <w:tc>
          <w:tcPr>
            <w:tcW w:w="783" w:type="dxa"/>
            <w:tcBorders>
              <w:top w:val="single" w:sz="8" w:space="0" w:color="152935"/>
              <w:left w:val="nil"/>
              <w:bottom w:val="single" w:sz="8" w:space="0" w:color="152935"/>
              <w:right w:val="nil"/>
            </w:tcBorders>
            <w:shd w:val="clear" w:color="auto" w:fill="E0E0E0"/>
          </w:tcPr>
          <w:p w14:paraId="17FD7345" w14:textId="77777777" w:rsidR="00330D7A" w:rsidRPr="00330D7A" w:rsidRDefault="00330D7A" w:rsidP="00330D7A">
            <w:pPr>
              <w:autoSpaceDE w:val="0"/>
              <w:autoSpaceDN w:val="0"/>
              <w:adjustRightInd w:val="0"/>
              <w:spacing w:after="0" w:line="320" w:lineRule="atLeast"/>
              <w:ind w:left="60" w:right="60"/>
              <w:rPr>
                <w:rFonts w:ascii="Arial" w:hAnsi="Arial" w:cs="Arial"/>
                <w:color w:val="264A60"/>
                <w:kern w:val="0"/>
                <w:sz w:val="18"/>
                <w:szCs w:val="18"/>
              </w:rPr>
            </w:pPr>
            <w:r w:rsidRPr="00330D7A">
              <w:rPr>
                <w:rFonts w:ascii="Arial" w:hAnsi="Arial" w:cs="Arial"/>
                <w:color w:val="264A60"/>
                <w:kern w:val="0"/>
                <w:sz w:val="18"/>
                <w:szCs w:val="18"/>
              </w:rPr>
              <w:t>Pair 1</w:t>
            </w:r>
          </w:p>
        </w:tc>
        <w:tc>
          <w:tcPr>
            <w:tcW w:w="1799" w:type="dxa"/>
            <w:tcBorders>
              <w:top w:val="single" w:sz="8" w:space="0" w:color="152935"/>
              <w:left w:val="nil"/>
              <w:bottom w:val="single" w:sz="8" w:space="0" w:color="152935"/>
              <w:right w:val="nil"/>
            </w:tcBorders>
            <w:shd w:val="clear" w:color="auto" w:fill="E0E0E0"/>
          </w:tcPr>
          <w:p w14:paraId="713BE4B9" w14:textId="77777777" w:rsidR="00330D7A" w:rsidRPr="00330D7A" w:rsidRDefault="00330D7A" w:rsidP="00330D7A">
            <w:pPr>
              <w:autoSpaceDE w:val="0"/>
              <w:autoSpaceDN w:val="0"/>
              <w:adjustRightInd w:val="0"/>
              <w:spacing w:after="0" w:line="320" w:lineRule="atLeast"/>
              <w:ind w:left="60" w:right="60"/>
              <w:rPr>
                <w:rFonts w:ascii="Arial" w:hAnsi="Arial" w:cs="Arial"/>
                <w:color w:val="264A60"/>
                <w:kern w:val="0"/>
                <w:sz w:val="18"/>
                <w:szCs w:val="18"/>
              </w:rPr>
            </w:pPr>
            <w:r w:rsidRPr="00330D7A">
              <w:rPr>
                <w:rFonts w:ascii="Arial" w:hAnsi="Arial" w:cs="Arial"/>
                <w:color w:val="264A60"/>
                <w:kern w:val="0"/>
                <w:sz w:val="18"/>
                <w:szCs w:val="18"/>
              </w:rPr>
              <w:t>Pretest &amp; Posttest</w:t>
            </w:r>
          </w:p>
        </w:tc>
        <w:tc>
          <w:tcPr>
            <w:tcW w:w="1030" w:type="dxa"/>
            <w:tcBorders>
              <w:top w:val="single" w:sz="8" w:space="0" w:color="152935"/>
              <w:left w:val="nil"/>
              <w:bottom w:val="single" w:sz="8" w:space="0" w:color="152935"/>
              <w:right w:val="single" w:sz="8" w:space="0" w:color="E0E0E0"/>
            </w:tcBorders>
            <w:shd w:val="clear" w:color="auto" w:fill="F9F9FB"/>
          </w:tcPr>
          <w:p w14:paraId="21C27210" w14:textId="77777777" w:rsidR="00330D7A" w:rsidRPr="00330D7A" w:rsidRDefault="00330D7A" w:rsidP="00330D7A">
            <w:pPr>
              <w:autoSpaceDE w:val="0"/>
              <w:autoSpaceDN w:val="0"/>
              <w:adjustRightInd w:val="0"/>
              <w:spacing w:after="0" w:line="320" w:lineRule="atLeast"/>
              <w:ind w:left="60" w:right="60"/>
              <w:jc w:val="right"/>
              <w:rPr>
                <w:rFonts w:ascii="Arial" w:hAnsi="Arial" w:cs="Arial"/>
                <w:color w:val="010205"/>
                <w:kern w:val="0"/>
                <w:sz w:val="18"/>
                <w:szCs w:val="18"/>
              </w:rPr>
            </w:pPr>
            <w:r w:rsidRPr="00330D7A">
              <w:rPr>
                <w:rFonts w:ascii="Arial" w:hAnsi="Arial" w:cs="Arial"/>
                <w:color w:val="010205"/>
                <w:kern w:val="0"/>
                <w:sz w:val="18"/>
                <w:szCs w:val="18"/>
              </w:rPr>
              <w:t>9</w:t>
            </w:r>
          </w:p>
        </w:tc>
        <w:tc>
          <w:tcPr>
            <w:tcW w:w="1230" w:type="dxa"/>
            <w:tcBorders>
              <w:top w:val="single" w:sz="8" w:space="0" w:color="152935"/>
              <w:left w:val="single" w:sz="8" w:space="0" w:color="E0E0E0"/>
              <w:bottom w:val="single" w:sz="8" w:space="0" w:color="152935"/>
              <w:right w:val="single" w:sz="8" w:space="0" w:color="E0E0E0"/>
            </w:tcBorders>
            <w:shd w:val="clear" w:color="auto" w:fill="F9F9FB"/>
          </w:tcPr>
          <w:p w14:paraId="3B9E962C" w14:textId="77777777" w:rsidR="00330D7A" w:rsidRPr="00330D7A" w:rsidRDefault="00330D7A" w:rsidP="00330D7A">
            <w:pPr>
              <w:autoSpaceDE w:val="0"/>
              <w:autoSpaceDN w:val="0"/>
              <w:adjustRightInd w:val="0"/>
              <w:spacing w:after="0" w:line="320" w:lineRule="atLeast"/>
              <w:ind w:left="60" w:right="60"/>
              <w:jc w:val="right"/>
              <w:rPr>
                <w:rFonts w:ascii="Arial" w:hAnsi="Arial" w:cs="Arial"/>
                <w:color w:val="010205"/>
                <w:kern w:val="0"/>
                <w:sz w:val="18"/>
                <w:szCs w:val="18"/>
              </w:rPr>
            </w:pPr>
            <w:r w:rsidRPr="00330D7A">
              <w:rPr>
                <w:rFonts w:ascii="Arial" w:hAnsi="Arial" w:cs="Arial"/>
                <w:color w:val="010205"/>
                <w:kern w:val="0"/>
                <w:sz w:val="18"/>
                <w:szCs w:val="18"/>
              </w:rPr>
              <w:t>-.127</w:t>
            </w:r>
          </w:p>
        </w:tc>
        <w:tc>
          <w:tcPr>
            <w:tcW w:w="1030" w:type="dxa"/>
            <w:tcBorders>
              <w:top w:val="single" w:sz="8" w:space="0" w:color="152935"/>
              <w:left w:val="single" w:sz="8" w:space="0" w:color="E0E0E0"/>
              <w:bottom w:val="single" w:sz="8" w:space="0" w:color="152935"/>
              <w:right w:val="nil"/>
            </w:tcBorders>
            <w:shd w:val="clear" w:color="auto" w:fill="F9F9FB"/>
          </w:tcPr>
          <w:p w14:paraId="4DF3DEF7" w14:textId="77777777" w:rsidR="00330D7A" w:rsidRPr="00330D7A" w:rsidRDefault="00330D7A" w:rsidP="00330D7A">
            <w:pPr>
              <w:autoSpaceDE w:val="0"/>
              <w:autoSpaceDN w:val="0"/>
              <w:adjustRightInd w:val="0"/>
              <w:spacing w:after="0" w:line="320" w:lineRule="atLeast"/>
              <w:ind w:left="60" w:right="60"/>
              <w:jc w:val="right"/>
              <w:rPr>
                <w:rFonts w:ascii="Arial" w:hAnsi="Arial" w:cs="Arial"/>
                <w:color w:val="010205"/>
                <w:kern w:val="0"/>
                <w:sz w:val="18"/>
                <w:szCs w:val="18"/>
              </w:rPr>
            </w:pPr>
            <w:r w:rsidRPr="00330D7A">
              <w:rPr>
                <w:rFonts w:ascii="Arial" w:hAnsi="Arial" w:cs="Arial"/>
                <w:color w:val="010205"/>
                <w:kern w:val="0"/>
                <w:sz w:val="18"/>
                <w:szCs w:val="18"/>
              </w:rPr>
              <w:t>.745</w:t>
            </w:r>
          </w:p>
        </w:tc>
      </w:tr>
    </w:tbl>
    <w:p w14:paraId="142BBF3D" w14:textId="77777777" w:rsidR="00330D7A" w:rsidRPr="00330D7A" w:rsidRDefault="00330D7A" w:rsidP="00330D7A">
      <w:pPr>
        <w:pStyle w:val="ListParagraph"/>
        <w:autoSpaceDE w:val="0"/>
        <w:autoSpaceDN w:val="0"/>
        <w:adjustRightInd w:val="0"/>
        <w:spacing w:after="0" w:line="240" w:lineRule="auto"/>
        <w:ind w:left="1440"/>
        <w:rPr>
          <w:rFonts w:ascii="Times New Roman" w:hAnsi="Times New Roman" w:cs="Times New Roman"/>
          <w:kern w:val="0"/>
          <w:sz w:val="24"/>
          <w:szCs w:val="24"/>
        </w:rPr>
      </w:pPr>
    </w:p>
    <w:p w14:paraId="30A96733" w14:textId="77777777" w:rsidR="00330D7A" w:rsidRPr="00330D7A" w:rsidRDefault="00330D7A" w:rsidP="00330D7A">
      <w:pPr>
        <w:pStyle w:val="ListParagraph"/>
        <w:numPr>
          <w:ilvl w:val="0"/>
          <w:numId w:val="5"/>
        </w:numPr>
        <w:autoSpaceDE w:val="0"/>
        <w:autoSpaceDN w:val="0"/>
        <w:adjustRightInd w:val="0"/>
        <w:spacing w:after="0" w:line="400" w:lineRule="atLeast"/>
        <w:rPr>
          <w:rFonts w:ascii="Times New Roman" w:hAnsi="Times New Roman" w:cs="Times New Roman"/>
          <w:kern w:val="0"/>
          <w:sz w:val="24"/>
          <w:szCs w:val="24"/>
        </w:rPr>
      </w:pPr>
    </w:p>
    <w:p w14:paraId="4FEA7168" w14:textId="77777777" w:rsidR="00330D7A" w:rsidRDefault="00330D7A" w:rsidP="00330D7A">
      <w:pPr>
        <w:ind w:left="1080"/>
      </w:pPr>
    </w:p>
    <w:p w14:paraId="51039267" w14:textId="77777777" w:rsidR="009164BA" w:rsidRPr="009164BA" w:rsidRDefault="009164BA" w:rsidP="009164BA">
      <w:pPr>
        <w:pStyle w:val="ListParagraph"/>
        <w:autoSpaceDE w:val="0"/>
        <w:autoSpaceDN w:val="0"/>
        <w:adjustRightInd w:val="0"/>
        <w:spacing w:after="0" w:line="240" w:lineRule="auto"/>
        <w:ind w:left="1440"/>
        <w:rPr>
          <w:rFonts w:ascii="Times New Roman" w:hAnsi="Times New Roman" w:cs="Times New Roman"/>
          <w:kern w:val="0"/>
          <w:sz w:val="24"/>
          <w:szCs w:val="24"/>
        </w:rPr>
      </w:pPr>
    </w:p>
    <w:tbl>
      <w:tblPr>
        <w:tblpPr w:leftFromText="180" w:rightFromText="180" w:horzAnchor="margin" w:tblpXSpec="center" w:tblpY="355"/>
        <w:tblW w:w="7163" w:type="dxa"/>
        <w:tblLayout w:type="fixed"/>
        <w:tblCellMar>
          <w:left w:w="0" w:type="dxa"/>
          <w:right w:w="0" w:type="dxa"/>
        </w:tblCellMar>
        <w:tblLook w:val="0000" w:firstRow="0" w:lastRow="0" w:firstColumn="0" w:lastColumn="0" w:noHBand="0" w:noVBand="0"/>
      </w:tblPr>
      <w:tblGrid>
        <w:gridCol w:w="983"/>
        <w:gridCol w:w="1030"/>
        <w:gridCol w:w="1030"/>
        <w:gridCol w:w="1030"/>
        <w:gridCol w:w="1030"/>
        <w:gridCol w:w="1030"/>
        <w:gridCol w:w="1030"/>
      </w:tblGrid>
      <w:tr w:rsidR="009164BA" w:rsidRPr="009164BA" w14:paraId="52E7C6DD" w14:textId="77777777" w:rsidTr="009164BA">
        <w:trPr>
          <w:cantSplit/>
        </w:trPr>
        <w:tc>
          <w:tcPr>
            <w:tcW w:w="7163" w:type="dxa"/>
            <w:gridSpan w:val="7"/>
            <w:tcBorders>
              <w:top w:val="nil"/>
              <w:left w:val="nil"/>
              <w:bottom w:val="nil"/>
              <w:right w:val="nil"/>
            </w:tcBorders>
            <w:shd w:val="clear" w:color="auto" w:fill="FFFFFF"/>
            <w:vAlign w:val="center"/>
          </w:tcPr>
          <w:p w14:paraId="11144D57" w14:textId="77777777" w:rsidR="009164BA" w:rsidRPr="009164BA" w:rsidRDefault="009164BA" w:rsidP="009164BA">
            <w:pPr>
              <w:autoSpaceDE w:val="0"/>
              <w:autoSpaceDN w:val="0"/>
              <w:adjustRightInd w:val="0"/>
              <w:spacing w:after="0" w:line="320" w:lineRule="atLeast"/>
              <w:ind w:left="60" w:right="60"/>
              <w:jc w:val="center"/>
              <w:rPr>
                <w:rFonts w:ascii="Arial" w:hAnsi="Arial" w:cs="Arial"/>
                <w:color w:val="010205"/>
                <w:kern w:val="0"/>
              </w:rPr>
            </w:pPr>
            <w:r w:rsidRPr="009164BA">
              <w:rPr>
                <w:rFonts w:ascii="Arial" w:hAnsi="Arial" w:cs="Arial"/>
                <w:b/>
                <w:bCs/>
                <w:color w:val="010205"/>
                <w:kern w:val="0"/>
              </w:rPr>
              <w:lastRenderedPageBreak/>
              <w:t>Tests of Normality</w:t>
            </w:r>
          </w:p>
        </w:tc>
      </w:tr>
      <w:tr w:rsidR="009164BA" w:rsidRPr="009164BA" w14:paraId="1B9EDB80" w14:textId="77777777" w:rsidTr="009164BA">
        <w:trPr>
          <w:cantSplit/>
        </w:trPr>
        <w:tc>
          <w:tcPr>
            <w:tcW w:w="983" w:type="dxa"/>
            <w:vMerge w:val="restart"/>
            <w:tcBorders>
              <w:top w:val="nil"/>
              <w:left w:val="nil"/>
              <w:bottom w:val="nil"/>
              <w:right w:val="nil"/>
            </w:tcBorders>
            <w:shd w:val="clear" w:color="auto" w:fill="FFFFFF"/>
            <w:vAlign w:val="bottom"/>
          </w:tcPr>
          <w:p w14:paraId="20C4F855" w14:textId="77777777" w:rsidR="009164BA" w:rsidRPr="009164BA" w:rsidRDefault="009164BA" w:rsidP="009164BA">
            <w:pPr>
              <w:autoSpaceDE w:val="0"/>
              <w:autoSpaceDN w:val="0"/>
              <w:adjustRightInd w:val="0"/>
              <w:spacing w:after="0" w:line="240" w:lineRule="auto"/>
              <w:rPr>
                <w:rFonts w:ascii="Times New Roman" w:hAnsi="Times New Roman" w:cs="Times New Roman"/>
                <w:kern w:val="0"/>
                <w:sz w:val="24"/>
                <w:szCs w:val="24"/>
              </w:rPr>
            </w:pPr>
          </w:p>
        </w:tc>
        <w:tc>
          <w:tcPr>
            <w:tcW w:w="3090" w:type="dxa"/>
            <w:gridSpan w:val="3"/>
            <w:tcBorders>
              <w:top w:val="nil"/>
              <w:left w:val="nil"/>
              <w:bottom w:val="nil"/>
              <w:right w:val="nil"/>
            </w:tcBorders>
            <w:shd w:val="clear" w:color="auto" w:fill="FFFFFF"/>
            <w:vAlign w:val="bottom"/>
          </w:tcPr>
          <w:p w14:paraId="3F77ABDF" w14:textId="77777777" w:rsidR="009164BA" w:rsidRPr="009164BA" w:rsidRDefault="009164BA" w:rsidP="009164BA">
            <w:pPr>
              <w:autoSpaceDE w:val="0"/>
              <w:autoSpaceDN w:val="0"/>
              <w:adjustRightInd w:val="0"/>
              <w:spacing w:after="0" w:line="320" w:lineRule="atLeast"/>
              <w:ind w:left="60" w:right="60"/>
              <w:jc w:val="center"/>
              <w:rPr>
                <w:rFonts w:ascii="Arial" w:hAnsi="Arial" w:cs="Arial"/>
                <w:color w:val="264A60"/>
                <w:kern w:val="0"/>
                <w:sz w:val="18"/>
                <w:szCs w:val="18"/>
              </w:rPr>
            </w:pPr>
            <w:r w:rsidRPr="009164BA">
              <w:rPr>
                <w:rFonts w:ascii="Arial" w:hAnsi="Arial" w:cs="Arial"/>
                <w:color w:val="264A60"/>
                <w:kern w:val="0"/>
                <w:sz w:val="18"/>
                <w:szCs w:val="18"/>
              </w:rPr>
              <w:t>Kolmogorov-Smirnov</w:t>
            </w:r>
            <w:r w:rsidRPr="009164BA">
              <w:rPr>
                <w:rFonts w:ascii="Arial" w:hAnsi="Arial" w:cs="Arial"/>
                <w:color w:val="264A60"/>
                <w:kern w:val="0"/>
                <w:sz w:val="18"/>
                <w:szCs w:val="18"/>
                <w:vertAlign w:val="superscript"/>
              </w:rPr>
              <w:t>a</w:t>
            </w:r>
          </w:p>
        </w:tc>
        <w:tc>
          <w:tcPr>
            <w:tcW w:w="3090" w:type="dxa"/>
            <w:gridSpan w:val="3"/>
            <w:tcBorders>
              <w:top w:val="nil"/>
              <w:left w:val="single" w:sz="8" w:space="0" w:color="E0E0E0"/>
              <w:bottom w:val="nil"/>
              <w:right w:val="nil"/>
            </w:tcBorders>
            <w:shd w:val="clear" w:color="auto" w:fill="FFFFFF"/>
            <w:vAlign w:val="bottom"/>
          </w:tcPr>
          <w:p w14:paraId="6D095F6D" w14:textId="77777777" w:rsidR="009164BA" w:rsidRPr="009164BA" w:rsidRDefault="009164BA" w:rsidP="009164BA">
            <w:pPr>
              <w:autoSpaceDE w:val="0"/>
              <w:autoSpaceDN w:val="0"/>
              <w:adjustRightInd w:val="0"/>
              <w:spacing w:after="0" w:line="320" w:lineRule="atLeast"/>
              <w:ind w:left="60" w:right="60"/>
              <w:jc w:val="center"/>
              <w:rPr>
                <w:rFonts w:ascii="Arial" w:hAnsi="Arial" w:cs="Arial"/>
                <w:color w:val="264A60"/>
                <w:kern w:val="0"/>
                <w:sz w:val="18"/>
                <w:szCs w:val="18"/>
              </w:rPr>
            </w:pPr>
            <w:r w:rsidRPr="009164BA">
              <w:rPr>
                <w:rFonts w:ascii="Arial" w:hAnsi="Arial" w:cs="Arial"/>
                <w:color w:val="264A60"/>
                <w:kern w:val="0"/>
                <w:sz w:val="18"/>
                <w:szCs w:val="18"/>
              </w:rPr>
              <w:t>Shapiro-Wilk</w:t>
            </w:r>
          </w:p>
        </w:tc>
      </w:tr>
      <w:tr w:rsidR="009164BA" w:rsidRPr="009164BA" w14:paraId="3E4312FF" w14:textId="77777777" w:rsidTr="009164BA">
        <w:trPr>
          <w:cantSplit/>
        </w:trPr>
        <w:tc>
          <w:tcPr>
            <w:tcW w:w="983" w:type="dxa"/>
            <w:vMerge/>
            <w:tcBorders>
              <w:top w:val="nil"/>
              <w:left w:val="nil"/>
              <w:bottom w:val="nil"/>
              <w:right w:val="nil"/>
            </w:tcBorders>
            <w:shd w:val="clear" w:color="auto" w:fill="FFFFFF"/>
            <w:vAlign w:val="bottom"/>
          </w:tcPr>
          <w:p w14:paraId="38577D91" w14:textId="77777777" w:rsidR="009164BA" w:rsidRPr="009164BA" w:rsidRDefault="009164BA" w:rsidP="009164BA">
            <w:pPr>
              <w:autoSpaceDE w:val="0"/>
              <w:autoSpaceDN w:val="0"/>
              <w:adjustRightInd w:val="0"/>
              <w:spacing w:after="0" w:line="240" w:lineRule="auto"/>
              <w:rPr>
                <w:rFonts w:ascii="Arial" w:hAnsi="Arial" w:cs="Arial"/>
                <w:color w:val="264A60"/>
                <w:kern w:val="0"/>
                <w:sz w:val="18"/>
                <w:szCs w:val="18"/>
              </w:rPr>
            </w:pPr>
          </w:p>
        </w:tc>
        <w:tc>
          <w:tcPr>
            <w:tcW w:w="1030" w:type="dxa"/>
            <w:tcBorders>
              <w:top w:val="nil"/>
              <w:left w:val="nil"/>
              <w:bottom w:val="single" w:sz="8" w:space="0" w:color="152935"/>
              <w:right w:val="single" w:sz="8" w:space="0" w:color="E0E0E0"/>
            </w:tcBorders>
            <w:shd w:val="clear" w:color="auto" w:fill="FFFFFF"/>
            <w:vAlign w:val="bottom"/>
          </w:tcPr>
          <w:p w14:paraId="0F78E2C5" w14:textId="77777777" w:rsidR="009164BA" w:rsidRPr="009164BA" w:rsidRDefault="009164BA" w:rsidP="009164BA">
            <w:pPr>
              <w:autoSpaceDE w:val="0"/>
              <w:autoSpaceDN w:val="0"/>
              <w:adjustRightInd w:val="0"/>
              <w:spacing w:after="0" w:line="320" w:lineRule="atLeast"/>
              <w:ind w:left="60" w:right="60"/>
              <w:jc w:val="center"/>
              <w:rPr>
                <w:rFonts w:ascii="Arial" w:hAnsi="Arial" w:cs="Arial"/>
                <w:color w:val="264A60"/>
                <w:kern w:val="0"/>
                <w:sz w:val="18"/>
                <w:szCs w:val="18"/>
              </w:rPr>
            </w:pPr>
            <w:r w:rsidRPr="009164BA">
              <w:rPr>
                <w:rFonts w:ascii="Arial" w:hAnsi="Arial" w:cs="Arial"/>
                <w:color w:val="264A60"/>
                <w:kern w:val="0"/>
                <w:sz w:val="18"/>
                <w:szCs w:val="18"/>
              </w:rPr>
              <w:t>Statistic</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2BA050CC" w14:textId="77777777" w:rsidR="009164BA" w:rsidRPr="009164BA" w:rsidRDefault="009164BA" w:rsidP="009164BA">
            <w:pPr>
              <w:autoSpaceDE w:val="0"/>
              <w:autoSpaceDN w:val="0"/>
              <w:adjustRightInd w:val="0"/>
              <w:spacing w:after="0" w:line="320" w:lineRule="atLeast"/>
              <w:ind w:left="60" w:right="60"/>
              <w:jc w:val="center"/>
              <w:rPr>
                <w:rFonts w:ascii="Arial" w:hAnsi="Arial" w:cs="Arial"/>
                <w:color w:val="264A60"/>
                <w:kern w:val="0"/>
                <w:sz w:val="18"/>
                <w:szCs w:val="18"/>
              </w:rPr>
            </w:pPr>
            <w:r w:rsidRPr="009164BA">
              <w:rPr>
                <w:rFonts w:ascii="Arial" w:hAnsi="Arial" w:cs="Arial"/>
                <w:color w:val="264A60"/>
                <w:kern w:val="0"/>
                <w:sz w:val="18"/>
                <w:szCs w:val="18"/>
              </w:rPr>
              <w:t>df</w:t>
            </w:r>
          </w:p>
        </w:tc>
        <w:tc>
          <w:tcPr>
            <w:tcW w:w="1030" w:type="dxa"/>
            <w:tcBorders>
              <w:top w:val="nil"/>
              <w:left w:val="single" w:sz="8" w:space="0" w:color="E0E0E0"/>
              <w:bottom w:val="single" w:sz="8" w:space="0" w:color="152935"/>
              <w:right w:val="nil"/>
            </w:tcBorders>
            <w:shd w:val="clear" w:color="auto" w:fill="FFFFFF"/>
            <w:vAlign w:val="bottom"/>
          </w:tcPr>
          <w:p w14:paraId="4048628C" w14:textId="77777777" w:rsidR="009164BA" w:rsidRPr="009164BA" w:rsidRDefault="009164BA" w:rsidP="009164BA">
            <w:pPr>
              <w:autoSpaceDE w:val="0"/>
              <w:autoSpaceDN w:val="0"/>
              <w:adjustRightInd w:val="0"/>
              <w:spacing w:after="0" w:line="320" w:lineRule="atLeast"/>
              <w:ind w:left="60" w:right="60"/>
              <w:jc w:val="center"/>
              <w:rPr>
                <w:rFonts w:ascii="Arial" w:hAnsi="Arial" w:cs="Arial"/>
                <w:color w:val="264A60"/>
                <w:kern w:val="0"/>
                <w:sz w:val="18"/>
                <w:szCs w:val="18"/>
              </w:rPr>
            </w:pPr>
            <w:r w:rsidRPr="009164BA">
              <w:rPr>
                <w:rFonts w:ascii="Arial" w:hAnsi="Arial" w:cs="Arial"/>
                <w:color w:val="264A60"/>
                <w:kern w:val="0"/>
                <w:sz w:val="18"/>
                <w:szCs w:val="18"/>
              </w:rPr>
              <w:t>Sig.</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33F976CB" w14:textId="77777777" w:rsidR="009164BA" w:rsidRPr="009164BA" w:rsidRDefault="009164BA" w:rsidP="009164BA">
            <w:pPr>
              <w:autoSpaceDE w:val="0"/>
              <w:autoSpaceDN w:val="0"/>
              <w:adjustRightInd w:val="0"/>
              <w:spacing w:after="0" w:line="320" w:lineRule="atLeast"/>
              <w:ind w:left="60" w:right="60"/>
              <w:jc w:val="center"/>
              <w:rPr>
                <w:rFonts w:ascii="Arial" w:hAnsi="Arial" w:cs="Arial"/>
                <w:color w:val="264A60"/>
                <w:kern w:val="0"/>
                <w:sz w:val="18"/>
                <w:szCs w:val="18"/>
              </w:rPr>
            </w:pPr>
            <w:r w:rsidRPr="009164BA">
              <w:rPr>
                <w:rFonts w:ascii="Arial" w:hAnsi="Arial" w:cs="Arial"/>
                <w:color w:val="264A60"/>
                <w:kern w:val="0"/>
                <w:sz w:val="18"/>
                <w:szCs w:val="18"/>
              </w:rPr>
              <w:t>Statistic</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044F0CBC" w14:textId="77777777" w:rsidR="009164BA" w:rsidRPr="009164BA" w:rsidRDefault="009164BA" w:rsidP="009164BA">
            <w:pPr>
              <w:autoSpaceDE w:val="0"/>
              <w:autoSpaceDN w:val="0"/>
              <w:adjustRightInd w:val="0"/>
              <w:spacing w:after="0" w:line="320" w:lineRule="atLeast"/>
              <w:ind w:left="60" w:right="60"/>
              <w:jc w:val="center"/>
              <w:rPr>
                <w:rFonts w:ascii="Arial" w:hAnsi="Arial" w:cs="Arial"/>
                <w:color w:val="264A60"/>
                <w:kern w:val="0"/>
                <w:sz w:val="18"/>
                <w:szCs w:val="18"/>
              </w:rPr>
            </w:pPr>
            <w:r w:rsidRPr="009164BA">
              <w:rPr>
                <w:rFonts w:ascii="Arial" w:hAnsi="Arial" w:cs="Arial"/>
                <w:color w:val="264A60"/>
                <w:kern w:val="0"/>
                <w:sz w:val="18"/>
                <w:szCs w:val="18"/>
              </w:rPr>
              <w:t>df</w:t>
            </w:r>
          </w:p>
        </w:tc>
        <w:tc>
          <w:tcPr>
            <w:tcW w:w="1030" w:type="dxa"/>
            <w:tcBorders>
              <w:top w:val="nil"/>
              <w:left w:val="single" w:sz="8" w:space="0" w:color="E0E0E0"/>
              <w:bottom w:val="single" w:sz="8" w:space="0" w:color="152935"/>
              <w:right w:val="nil"/>
            </w:tcBorders>
            <w:shd w:val="clear" w:color="auto" w:fill="FFFFFF"/>
            <w:vAlign w:val="bottom"/>
          </w:tcPr>
          <w:p w14:paraId="67A84A9B" w14:textId="77777777" w:rsidR="009164BA" w:rsidRPr="009164BA" w:rsidRDefault="009164BA" w:rsidP="009164BA">
            <w:pPr>
              <w:autoSpaceDE w:val="0"/>
              <w:autoSpaceDN w:val="0"/>
              <w:adjustRightInd w:val="0"/>
              <w:spacing w:after="0" w:line="320" w:lineRule="atLeast"/>
              <w:ind w:left="60" w:right="60"/>
              <w:jc w:val="center"/>
              <w:rPr>
                <w:rFonts w:ascii="Arial" w:hAnsi="Arial" w:cs="Arial"/>
                <w:color w:val="264A60"/>
                <w:kern w:val="0"/>
                <w:sz w:val="18"/>
                <w:szCs w:val="18"/>
              </w:rPr>
            </w:pPr>
            <w:r w:rsidRPr="009164BA">
              <w:rPr>
                <w:rFonts w:ascii="Arial" w:hAnsi="Arial" w:cs="Arial"/>
                <w:color w:val="264A60"/>
                <w:kern w:val="0"/>
                <w:sz w:val="18"/>
                <w:szCs w:val="18"/>
              </w:rPr>
              <w:t>Sig.</w:t>
            </w:r>
          </w:p>
        </w:tc>
      </w:tr>
      <w:tr w:rsidR="009164BA" w:rsidRPr="009164BA" w14:paraId="66C33A8F" w14:textId="77777777" w:rsidTr="009164BA">
        <w:trPr>
          <w:cantSplit/>
        </w:trPr>
        <w:tc>
          <w:tcPr>
            <w:tcW w:w="983" w:type="dxa"/>
            <w:tcBorders>
              <w:top w:val="single" w:sz="8" w:space="0" w:color="152935"/>
              <w:left w:val="nil"/>
              <w:bottom w:val="single" w:sz="8" w:space="0" w:color="AEAEAE"/>
              <w:right w:val="nil"/>
            </w:tcBorders>
            <w:shd w:val="clear" w:color="auto" w:fill="E0E0E0"/>
          </w:tcPr>
          <w:p w14:paraId="2E3C8FB0" w14:textId="77777777" w:rsidR="009164BA" w:rsidRPr="009164BA" w:rsidRDefault="009164BA" w:rsidP="009164BA">
            <w:pPr>
              <w:autoSpaceDE w:val="0"/>
              <w:autoSpaceDN w:val="0"/>
              <w:adjustRightInd w:val="0"/>
              <w:spacing w:after="0" w:line="320" w:lineRule="atLeast"/>
              <w:ind w:left="60" w:right="60"/>
              <w:rPr>
                <w:rFonts w:ascii="Arial" w:hAnsi="Arial" w:cs="Arial"/>
                <w:color w:val="264A60"/>
                <w:kern w:val="0"/>
                <w:sz w:val="18"/>
                <w:szCs w:val="18"/>
              </w:rPr>
            </w:pPr>
            <w:r w:rsidRPr="009164BA">
              <w:rPr>
                <w:rFonts w:ascii="Arial" w:hAnsi="Arial" w:cs="Arial"/>
                <w:color w:val="264A60"/>
                <w:kern w:val="0"/>
                <w:sz w:val="18"/>
                <w:szCs w:val="18"/>
              </w:rPr>
              <w:t>Pretest</w:t>
            </w:r>
          </w:p>
        </w:tc>
        <w:tc>
          <w:tcPr>
            <w:tcW w:w="1030" w:type="dxa"/>
            <w:tcBorders>
              <w:top w:val="single" w:sz="8" w:space="0" w:color="152935"/>
              <w:left w:val="nil"/>
              <w:bottom w:val="single" w:sz="8" w:space="0" w:color="AEAEAE"/>
              <w:right w:val="single" w:sz="8" w:space="0" w:color="E0E0E0"/>
            </w:tcBorders>
            <w:shd w:val="clear" w:color="auto" w:fill="F9F9FB"/>
          </w:tcPr>
          <w:p w14:paraId="64611E9D"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.259</w:t>
            </w:r>
          </w:p>
        </w:tc>
        <w:tc>
          <w:tcPr>
            <w:tcW w:w="1030" w:type="dxa"/>
            <w:tcBorders>
              <w:top w:val="single" w:sz="8" w:space="0" w:color="152935"/>
              <w:left w:val="single" w:sz="8" w:space="0" w:color="E0E0E0"/>
              <w:bottom w:val="single" w:sz="8" w:space="0" w:color="AEAEAE"/>
              <w:right w:val="single" w:sz="8" w:space="0" w:color="E0E0E0"/>
            </w:tcBorders>
            <w:shd w:val="clear" w:color="auto" w:fill="F9F9FB"/>
          </w:tcPr>
          <w:p w14:paraId="7CE05867"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9</w:t>
            </w:r>
          </w:p>
        </w:tc>
        <w:tc>
          <w:tcPr>
            <w:tcW w:w="1030" w:type="dxa"/>
            <w:tcBorders>
              <w:top w:val="single" w:sz="8" w:space="0" w:color="152935"/>
              <w:left w:val="single" w:sz="8" w:space="0" w:color="E0E0E0"/>
              <w:bottom w:val="single" w:sz="8" w:space="0" w:color="AEAEAE"/>
              <w:right w:val="nil"/>
            </w:tcBorders>
            <w:shd w:val="clear" w:color="auto" w:fill="F9F9FB"/>
          </w:tcPr>
          <w:p w14:paraId="45AC72C9"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.083</w:t>
            </w:r>
          </w:p>
        </w:tc>
        <w:tc>
          <w:tcPr>
            <w:tcW w:w="1030" w:type="dxa"/>
            <w:tcBorders>
              <w:top w:val="single" w:sz="8" w:space="0" w:color="152935"/>
              <w:left w:val="single" w:sz="8" w:space="0" w:color="E0E0E0"/>
              <w:bottom w:val="single" w:sz="8" w:space="0" w:color="AEAEAE"/>
              <w:right w:val="single" w:sz="8" w:space="0" w:color="E0E0E0"/>
            </w:tcBorders>
            <w:shd w:val="clear" w:color="auto" w:fill="F9F9FB"/>
          </w:tcPr>
          <w:p w14:paraId="03BC5D2B"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.844</w:t>
            </w:r>
          </w:p>
        </w:tc>
        <w:tc>
          <w:tcPr>
            <w:tcW w:w="1030" w:type="dxa"/>
            <w:tcBorders>
              <w:top w:val="single" w:sz="8" w:space="0" w:color="152935"/>
              <w:left w:val="single" w:sz="8" w:space="0" w:color="E0E0E0"/>
              <w:bottom w:val="single" w:sz="8" w:space="0" w:color="AEAEAE"/>
              <w:right w:val="single" w:sz="8" w:space="0" w:color="E0E0E0"/>
            </w:tcBorders>
            <w:shd w:val="clear" w:color="auto" w:fill="F9F9FB"/>
          </w:tcPr>
          <w:p w14:paraId="6C4EED6C"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9</w:t>
            </w:r>
          </w:p>
        </w:tc>
        <w:tc>
          <w:tcPr>
            <w:tcW w:w="1030" w:type="dxa"/>
            <w:tcBorders>
              <w:top w:val="single" w:sz="8" w:space="0" w:color="152935"/>
              <w:left w:val="single" w:sz="8" w:space="0" w:color="E0E0E0"/>
              <w:bottom w:val="single" w:sz="8" w:space="0" w:color="AEAEAE"/>
              <w:right w:val="nil"/>
            </w:tcBorders>
            <w:shd w:val="clear" w:color="auto" w:fill="F9F9FB"/>
          </w:tcPr>
          <w:p w14:paraId="2AF727EB"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.065</w:t>
            </w:r>
          </w:p>
        </w:tc>
      </w:tr>
      <w:tr w:rsidR="009164BA" w:rsidRPr="009164BA" w14:paraId="2A6B72D6" w14:textId="77777777" w:rsidTr="009164BA">
        <w:trPr>
          <w:cantSplit/>
        </w:trPr>
        <w:tc>
          <w:tcPr>
            <w:tcW w:w="983" w:type="dxa"/>
            <w:tcBorders>
              <w:top w:val="single" w:sz="8" w:space="0" w:color="AEAEAE"/>
              <w:left w:val="nil"/>
              <w:bottom w:val="single" w:sz="8" w:space="0" w:color="152935"/>
              <w:right w:val="nil"/>
            </w:tcBorders>
            <w:shd w:val="clear" w:color="auto" w:fill="E0E0E0"/>
          </w:tcPr>
          <w:p w14:paraId="6AAA7822" w14:textId="77777777" w:rsidR="009164BA" w:rsidRPr="009164BA" w:rsidRDefault="009164BA" w:rsidP="009164BA">
            <w:pPr>
              <w:autoSpaceDE w:val="0"/>
              <w:autoSpaceDN w:val="0"/>
              <w:adjustRightInd w:val="0"/>
              <w:spacing w:after="0" w:line="320" w:lineRule="atLeast"/>
              <w:ind w:left="60" w:right="60"/>
              <w:rPr>
                <w:rFonts w:ascii="Arial" w:hAnsi="Arial" w:cs="Arial"/>
                <w:color w:val="264A60"/>
                <w:kern w:val="0"/>
                <w:sz w:val="18"/>
                <w:szCs w:val="18"/>
              </w:rPr>
            </w:pPr>
            <w:r w:rsidRPr="009164BA">
              <w:rPr>
                <w:rFonts w:ascii="Arial" w:hAnsi="Arial" w:cs="Arial"/>
                <w:color w:val="264A60"/>
                <w:kern w:val="0"/>
                <w:sz w:val="18"/>
                <w:szCs w:val="18"/>
              </w:rPr>
              <w:t>Posttest</w:t>
            </w:r>
          </w:p>
        </w:tc>
        <w:tc>
          <w:tcPr>
            <w:tcW w:w="1030" w:type="dxa"/>
            <w:tcBorders>
              <w:top w:val="single" w:sz="8" w:space="0" w:color="AEAEAE"/>
              <w:left w:val="nil"/>
              <w:bottom w:val="single" w:sz="8" w:space="0" w:color="152935"/>
              <w:right w:val="single" w:sz="8" w:space="0" w:color="E0E0E0"/>
            </w:tcBorders>
            <w:shd w:val="clear" w:color="auto" w:fill="F9F9FB"/>
          </w:tcPr>
          <w:p w14:paraId="28CF97AE"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.248</w:t>
            </w:r>
          </w:p>
        </w:tc>
        <w:tc>
          <w:tcPr>
            <w:tcW w:w="1030" w:type="dxa"/>
            <w:tcBorders>
              <w:top w:val="single" w:sz="8" w:space="0" w:color="AEAEAE"/>
              <w:left w:val="single" w:sz="8" w:space="0" w:color="E0E0E0"/>
              <w:bottom w:val="single" w:sz="8" w:space="0" w:color="152935"/>
              <w:right w:val="single" w:sz="8" w:space="0" w:color="E0E0E0"/>
            </w:tcBorders>
            <w:shd w:val="clear" w:color="auto" w:fill="F9F9FB"/>
          </w:tcPr>
          <w:p w14:paraId="3EFAB432"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9</w:t>
            </w:r>
          </w:p>
        </w:tc>
        <w:tc>
          <w:tcPr>
            <w:tcW w:w="1030" w:type="dxa"/>
            <w:tcBorders>
              <w:top w:val="single" w:sz="8" w:space="0" w:color="AEAEAE"/>
              <w:left w:val="single" w:sz="8" w:space="0" w:color="E0E0E0"/>
              <w:bottom w:val="single" w:sz="8" w:space="0" w:color="152935"/>
              <w:right w:val="nil"/>
            </w:tcBorders>
            <w:shd w:val="clear" w:color="auto" w:fill="F9F9FB"/>
          </w:tcPr>
          <w:p w14:paraId="32DFAEAB"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.116</w:t>
            </w:r>
          </w:p>
        </w:tc>
        <w:tc>
          <w:tcPr>
            <w:tcW w:w="1030" w:type="dxa"/>
            <w:tcBorders>
              <w:top w:val="single" w:sz="8" w:space="0" w:color="AEAEAE"/>
              <w:left w:val="single" w:sz="8" w:space="0" w:color="E0E0E0"/>
              <w:bottom w:val="single" w:sz="8" w:space="0" w:color="152935"/>
              <w:right w:val="single" w:sz="8" w:space="0" w:color="E0E0E0"/>
            </w:tcBorders>
            <w:shd w:val="clear" w:color="auto" w:fill="F9F9FB"/>
          </w:tcPr>
          <w:p w14:paraId="4A3C9B0E"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.913</w:t>
            </w:r>
          </w:p>
        </w:tc>
        <w:tc>
          <w:tcPr>
            <w:tcW w:w="1030" w:type="dxa"/>
            <w:tcBorders>
              <w:top w:val="single" w:sz="8" w:space="0" w:color="AEAEAE"/>
              <w:left w:val="single" w:sz="8" w:space="0" w:color="E0E0E0"/>
              <w:bottom w:val="single" w:sz="8" w:space="0" w:color="152935"/>
              <w:right w:val="single" w:sz="8" w:space="0" w:color="E0E0E0"/>
            </w:tcBorders>
            <w:shd w:val="clear" w:color="auto" w:fill="F9F9FB"/>
          </w:tcPr>
          <w:p w14:paraId="12154620"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9</w:t>
            </w:r>
          </w:p>
        </w:tc>
        <w:tc>
          <w:tcPr>
            <w:tcW w:w="1030" w:type="dxa"/>
            <w:tcBorders>
              <w:top w:val="single" w:sz="8" w:space="0" w:color="AEAEAE"/>
              <w:left w:val="single" w:sz="8" w:space="0" w:color="E0E0E0"/>
              <w:bottom w:val="single" w:sz="8" w:space="0" w:color="152935"/>
              <w:right w:val="nil"/>
            </w:tcBorders>
            <w:shd w:val="clear" w:color="auto" w:fill="F9F9FB"/>
          </w:tcPr>
          <w:p w14:paraId="552FEB87" w14:textId="77777777" w:rsidR="009164BA" w:rsidRPr="009164BA" w:rsidRDefault="009164BA" w:rsidP="009164BA">
            <w:pPr>
              <w:autoSpaceDE w:val="0"/>
              <w:autoSpaceDN w:val="0"/>
              <w:adjustRightInd w:val="0"/>
              <w:spacing w:after="0" w:line="320" w:lineRule="atLeast"/>
              <w:ind w:left="60" w:right="60"/>
              <w:jc w:val="right"/>
              <w:rPr>
                <w:rFonts w:ascii="Arial" w:hAnsi="Arial" w:cs="Arial"/>
                <w:color w:val="010205"/>
                <w:kern w:val="0"/>
                <w:sz w:val="18"/>
                <w:szCs w:val="18"/>
              </w:rPr>
            </w:pPr>
            <w:r w:rsidRPr="009164BA">
              <w:rPr>
                <w:rFonts w:ascii="Arial" w:hAnsi="Arial" w:cs="Arial"/>
                <w:color w:val="010205"/>
                <w:kern w:val="0"/>
                <w:sz w:val="18"/>
                <w:szCs w:val="18"/>
              </w:rPr>
              <w:t>.338</w:t>
            </w:r>
          </w:p>
        </w:tc>
      </w:tr>
      <w:tr w:rsidR="009164BA" w:rsidRPr="009164BA" w14:paraId="508498D9" w14:textId="77777777" w:rsidTr="009164BA">
        <w:trPr>
          <w:cantSplit/>
        </w:trPr>
        <w:tc>
          <w:tcPr>
            <w:tcW w:w="7163" w:type="dxa"/>
            <w:gridSpan w:val="7"/>
            <w:tcBorders>
              <w:top w:val="nil"/>
              <w:left w:val="nil"/>
              <w:bottom w:val="nil"/>
              <w:right w:val="nil"/>
            </w:tcBorders>
            <w:shd w:val="clear" w:color="auto" w:fill="FFFFFF"/>
          </w:tcPr>
          <w:p w14:paraId="77213895" w14:textId="77777777" w:rsidR="009164BA" w:rsidRPr="009164BA" w:rsidRDefault="009164BA" w:rsidP="009164BA">
            <w:pPr>
              <w:autoSpaceDE w:val="0"/>
              <w:autoSpaceDN w:val="0"/>
              <w:adjustRightInd w:val="0"/>
              <w:spacing w:after="0" w:line="320" w:lineRule="atLeast"/>
              <w:ind w:left="60" w:right="60"/>
              <w:rPr>
                <w:rFonts w:ascii="Arial" w:hAnsi="Arial" w:cs="Arial"/>
                <w:color w:val="010205"/>
                <w:kern w:val="0"/>
                <w:sz w:val="18"/>
                <w:szCs w:val="18"/>
              </w:rPr>
            </w:pPr>
            <w:r w:rsidRPr="009164BA">
              <w:rPr>
                <w:rFonts w:ascii="Arial" w:hAnsi="Arial" w:cs="Arial"/>
                <w:color w:val="010205"/>
                <w:kern w:val="0"/>
                <w:sz w:val="18"/>
                <w:szCs w:val="18"/>
              </w:rPr>
              <w:t>a. Lilliefors Significance Correction</w:t>
            </w:r>
          </w:p>
        </w:tc>
      </w:tr>
    </w:tbl>
    <w:p w14:paraId="762665CA" w14:textId="77777777" w:rsidR="00D03FB5" w:rsidRDefault="00D03FB5" w:rsidP="00D03FB5">
      <w:pPr>
        <w:autoSpaceDE w:val="0"/>
        <w:autoSpaceDN w:val="0"/>
        <w:adjustRightInd w:val="0"/>
        <w:spacing w:after="0" w:line="400" w:lineRule="atLeast"/>
        <w:rPr>
          <w:rFonts w:ascii="Times New Roman" w:hAnsi="Times New Roman" w:cs="Times New Roman"/>
          <w:kern w:val="0"/>
          <w:sz w:val="24"/>
          <w:szCs w:val="24"/>
        </w:rPr>
      </w:pPr>
    </w:p>
    <w:p w14:paraId="3906025A" w14:textId="4FBB07D6" w:rsidR="009164BA" w:rsidRDefault="00D03FB5" w:rsidP="00D03FB5">
      <w:pPr>
        <w:pStyle w:val="ListParagraph"/>
        <w:numPr>
          <w:ilvl w:val="0"/>
          <w:numId w:val="5"/>
        </w:numPr>
        <w:autoSpaceDE w:val="0"/>
        <w:autoSpaceDN w:val="0"/>
        <w:adjustRightInd w:val="0"/>
        <w:spacing w:after="0" w:line="400" w:lineRule="atLeast"/>
        <w:rPr>
          <w:rFonts w:ascii="Times New Roman" w:hAnsi="Times New Roman" w:cs="Times New Roman"/>
          <w:kern w:val="0"/>
          <w:sz w:val="24"/>
          <w:szCs w:val="24"/>
        </w:rPr>
      </w:pPr>
      <w:r>
        <w:rPr>
          <w:rFonts w:ascii="Times New Roman" w:hAnsi="Times New Roman" w:cs="Times New Roman"/>
          <w:kern w:val="0"/>
          <w:sz w:val="24"/>
          <w:szCs w:val="24"/>
        </w:rPr>
        <w:t>Uji Validitas</w:t>
      </w:r>
    </w:p>
    <w:p w14:paraId="5D8095FF" w14:textId="77777777" w:rsidR="004C1E80" w:rsidRPr="004C1E80" w:rsidRDefault="004C1E80" w:rsidP="004C1E80">
      <w:pPr>
        <w:pStyle w:val="ListParagraph"/>
        <w:numPr>
          <w:ilvl w:val="0"/>
          <w:numId w:val="5"/>
        </w:numPr>
        <w:autoSpaceDE w:val="0"/>
        <w:autoSpaceDN w:val="0"/>
        <w:adjustRightInd w:val="0"/>
        <w:spacing w:after="0" w:line="240" w:lineRule="auto"/>
        <w:rPr>
          <w:rFonts w:ascii="Times New Roman" w:hAnsi="Times New Roman" w:cs="Times New Roman"/>
          <w:kern w:val="0"/>
          <w:sz w:val="24"/>
          <w:szCs w:val="24"/>
        </w:rPr>
      </w:pPr>
    </w:p>
    <w:tbl>
      <w:tblPr>
        <w:tblW w:w="7517" w:type="dxa"/>
        <w:tblLayout w:type="fixed"/>
        <w:tblCellMar>
          <w:left w:w="0" w:type="dxa"/>
          <w:right w:w="0" w:type="dxa"/>
        </w:tblCellMar>
        <w:tblLook w:val="0000" w:firstRow="0" w:lastRow="0" w:firstColumn="0" w:lastColumn="0" w:noHBand="0" w:noVBand="0"/>
      </w:tblPr>
      <w:tblGrid>
        <w:gridCol w:w="1123"/>
        <w:gridCol w:w="1999"/>
        <w:gridCol w:w="1122"/>
        <w:gridCol w:w="1122"/>
        <w:gridCol w:w="1122"/>
        <w:gridCol w:w="1029"/>
      </w:tblGrid>
      <w:tr w:rsidR="004C1E80" w:rsidRPr="004C1E80" w14:paraId="1682EA28" w14:textId="77777777">
        <w:trPr>
          <w:cantSplit/>
        </w:trPr>
        <w:tc>
          <w:tcPr>
            <w:tcW w:w="7515" w:type="dxa"/>
            <w:gridSpan w:val="6"/>
            <w:tcBorders>
              <w:top w:val="nil"/>
              <w:left w:val="nil"/>
              <w:bottom w:val="nil"/>
              <w:right w:val="nil"/>
            </w:tcBorders>
            <w:shd w:val="clear" w:color="auto" w:fill="FFFFFF"/>
            <w:vAlign w:val="center"/>
          </w:tcPr>
          <w:p w14:paraId="29074230" w14:textId="77777777" w:rsidR="004C1E80" w:rsidRPr="004C1E80" w:rsidRDefault="004C1E80" w:rsidP="004C1E80">
            <w:pPr>
              <w:autoSpaceDE w:val="0"/>
              <w:autoSpaceDN w:val="0"/>
              <w:adjustRightInd w:val="0"/>
              <w:spacing w:after="0" w:line="320" w:lineRule="atLeast"/>
              <w:ind w:left="60" w:right="60"/>
              <w:jc w:val="center"/>
              <w:rPr>
                <w:rFonts w:ascii="Arial" w:hAnsi="Arial" w:cs="Arial"/>
                <w:color w:val="010205"/>
                <w:kern w:val="0"/>
              </w:rPr>
            </w:pPr>
            <w:r w:rsidRPr="004C1E80">
              <w:rPr>
                <w:rFonts w:ascii="Arial" w:hAnsi="Arial" w:cs="Arial"/>
                <w:b/>
                <w:bCs/>
                <w:color w:val="010205"/>
                <w:kern w:val="0"/>
              </w:rPr>
              <w:t>Correlations</w:t>
            </w:r>
          </w:p>
        </w:tc>
      </w:tr>
      <w:tr w:rsidR="004C1E80" w:rsidRPr="004C1E80" w14:paraId="19738445" w14:textId="77777777">
        <w:trPr>
          <w:cantSplit/>
        </w:trPr>
        <w:tc>
          <w:tcPr>
            <w:tcW w:w="3120" w:type="dxa"/>
            <w:gridSpan w:val="2"/>
            <w:tcBorders>
              <w:top w:val="nil"/>
              <w:left w:val="nil"/>
              <w:bottom w:val="single" w:sz="8" w:space="0" w:color="152935"/>
              <w:right w:val="nil"/>
            </w:tcBorders>
            <w:shd w:val="clear" w:color="auto" w:fill="FFFFFF"/>
            <w:vAlign w:val="bottom"/>
          </w:tcPr>
          <w:p w14:paraId="375DB548" w14:textId="77777777" w:rsidR="004C1E80" w:rsidRPr="004C1E80" w:rsidRDefault="004C1E80" w:rsidP="004C1E80">
            <w:pPr>
              <w:autoSpaceDE w:val="0"/>
              <w:autoSpaceDN w:val="0"/>
              <w:adjustRightInd w:val="0"/>
              <w:spacing w:after="0" w:line="240" w:lineRule="auto"/>
              <w:rPr>
                <w:rFonts w:ascii="Times New Roman" w:hAnsi="Times New Roman" w:cs="Times New Roman"/>
                <w:kern w:val="0"/>
                <w:sz w:val="24"/>
                <w:szCs w:val="24"/>
              </w:rPr>
            </w:pPr>
          </w:p>
        </w:tc>
        <w:tc>
          <w:tcPr>
            <w:tcW w:w="1122" w:type="dxa"/>
            <w:tcBorders>
              <w:top w:val="nil"/>
              <w:left w:val="nil"/>
              <w:bottom w:val="single" w:sz="8" w:space="0" w:color="152935"/>
              <w:right w:val="single" w:sz="8" w:space="0" w:color="E0E0E0"/>
            </w:tcBorders>
            <w:shd w:val="clear" w:color="auto" w:fill="FFFFFF"/>
            <w:vAlign w:val="bottom"/>
          </w:tcPr>
          <w:p w14:paraId="21006034" w14:textId="77777777" w:rsidR="004C1E80" w:rsidRPr="004C1E80" w:rsidRDefault="004C1E80" w:rsidP="004C1E80">
            <w:pPr>
              <w:autoSpaceDE w:val="0"/>
              <w:autoSpaceDN w:val="0"/>
              <w:adjustRightInd w:val="0"/>
              <w:spacing w:after="0" w:line="320" w:lineRule="atLeast"/>
              <w:ind w:left="60" w:right="60"/>
              <w:jc w:val="center"/>
              <w:rPr>
                <w:rFonts w:ascii="Arial" w:hAnsi="Arial" w:cs="Arial"/>
                <w:color w:val="264A60"/>
                <w:kern w:val="0"/>
                <w:sz w:val="18"/>
                <w:szCs w:val="18"/>
              </w:rPr>
            </w:pPr>
            <w:r w:rsidRPr="004C1E80">
              <w:rPr>
                <w:rFonts w:ascii="Arial" w:hAnsi="Arial" w:cs="Arial"/>
                <w:color w:val="264A60"/>
                <w:kern w:val="0"/>
                <w:sz w:val="18"/>
                <w:szCs w:val="18"/>
              </w:rPr>
              <w:t>Indikator1</w:t>
            </w:r>
          </w:p>
        </w:tc>
        <w:tc>
          <w:tcPr>
            <w:tcW w:w="1122" w:type="dxa"/>
            <w:tcBorders>
              <w:top w:val="nil"/>
              <w:left w:val="single" w:sz="8" w:space="0" w:color="E0E0E0"/>
              <w:bottom w:val="single" w:sz="8" w:space="0" w:color="152935"/>
              <w:right w:val="single" w:sz="8" w:space="0" w:color="E0E0E0"/>
            </w:tcBorders>
            <w:shd w:val="clear" w:color="auto" w:fill="FFFFFF"/>
            <w:vAlign w:val="bottom"/>
          </w:tcPr>
          <w:p w14:paraId="26776496" w14:textId="77777777" w:rsidR="004C1E80" w:rsidRPr="004C1E80" w:rsidRDefault="004C1E80" w:rsidP="004C1E80">
            <w:pPr>
              <w:autoSpaceDE w:val="0"/>
              <w:autoSpaceDN w:val="0"/>
              <w:adjustRightInd w:val="0"/>
              <w:spacing w:after="0" w:line="320" w:lineRule="atLeast"/>
              <w:ind w:left="60" w:right="60"/>
              <w:jc w:val="center"/>
              <w:rPr>
                <w:rFonts w:ascii="Arial" w:hAnsi="Arial" w:cs="Arial"/>
                <w:color w:val="264A60"/>
                <w:kern w:val="0"/>
                <w:sz w:val="18"/>
                <w:szCs w:val="18"/>
              </w:rPr>
            </w:pPr>
            <w:r w:rsidRPr="004C1E80">
              <w:rPr>
                <w:rFonts w:ascii="Arial" w:hAnsi="Arial" w:cs="Arial"/>
                <w:color w:val="264A60"/>
                <w:kern w:val="0"/>
                <w:sz w:val="18"/>
                <w:szCs w:val="18"/>
              </w:rPr>
              <w:t>Indikator2</w:t>
            </w:r>
          </w:p>
        </w:tc>
        <w:tc>
          <w:tcPr>
            <w:tcW w:w="1122" w:type="dxa"/>
            <w:tcBorders>
              <w:top w:val="nil"/>
              <w:left w:val="single" w:sz="8" w:space="0" w:color="E0E0E0"/>
              <w:bottom w:val="single" w:sz="8" w:space="0" w:color="152935"/>
              <w:right w:val="single" w:sz="8" w:space="0" w:color="E0E0E0"/>
            </w:tcBorders>
            <w:shd w:val="clear" w:color="auto" w:fill="FFFFFF"/>
            <w:vAlign w:val="bottom"/>
          </w:tcPr>
          <w:p w14:paraId="4D5AA316" w14:textId="77777777" w:rsidR="004C1E80" w:rsidRPr="004C1E80" w:rsidRDefault="004C1E80" w:rsidP="004C1E80">
            <w:pPr>
              <w:autoSpaceDE w:val="0"/>
              <w:autoSpaceDN w:val="0"/>
              <w:adjustRightInd w:val="0"/>
              <w:spacing w:after="0" w:line="320" w:lineRule="atLeast"/>
              <w:ind w:left="60" w:right="60"/>
              <w:jc w:val="center"/>
              <w:rPr>
                <w:rFonts w:ascii="Arial" w:hAnsi="Arial" w:cs="Arial"/>
                <w:color w:val="264A60"/>
                <w:kern w:val="0"/>
                <w:sz w:val="18"/>
                <w:szCs w:val="18"/>
              </w:rPr>
            </w:pPr>
            <w:r w:rsidRPr="004C1E80">
              <w:rPr>
                <w:rFonts w:ascii="Arial" w:hAnsi="Arial" w:cs="Arial"/>
                <w:color w:val="264A60"/>
                <w:kern w:val="0"/>
                <w:sz w:val="18"/>
                <w:szCs w:val="18"/>
              </w:rPr>
              <w:t>Indikator3</w:t>
            </w:r>
          </w:p>
        </w:tc>
        <w:tc>
          <w:tcPr>
            <w:tcW w:w="1029" w:type="dxa"/>
            <w:tcBorders>
              <w:top w:val="nil"/>
              <w:left w:val="single" w:sz="8" w:space="0" w:color="E0E0E0"/>
              <w:bottom w:val="single" w:sz="8" w:space="0" w:color="152935"/>
              <w:right w:val="nil"/>
            </w:tcBorders>
            <w:shd w:val="clear" w:color="auto" w:fill="FFFFFF"/>
            <w:vAlign w:val="bottom"/>
          </w:tcPr>
          <w:p w14:paraId="292F5F9B" w14:textId="77777777" w:rsidR="004C1E80" w:rsidRPr="004C1E80" w:rsidRDefault="004C1E80" w:rsidP="004C1E80">
            <w:pPr>
              <w:autoSpaceDE w:val="0"/>
              <w:autoSpaceDN w:val="0"/>
              <w:adjustRightInd w:val="0"/>
              <w:spacing w:after="0" w:line="320" w:lineRule="atLeast"/>
              <w:ind w:left="60" w:right="60"/>
              <w:jc w:val="center"/>
              <w:rPr>
                <w:rFonts w:ascii="Arial" w:hAnsi="Arial" w:cs="Arial"/>
                <w:color w:val="264A60"/>
                <w:kern w:val="0"/>
                <w:sz w:val="18"/>
                <w:szCs w:val="18"/>
              </w:rPr>
            </w:pPr>
            <w:r w:rsidRPr="004C1E80">
              <w:rPr>
                <w:rFonts w:ascii="Arial" w:hAnsi="Arial" w:cs="Arial"/>
                <w:color w:val="264A60"/>
                <w:kern w:val="0"/>
                <w:sz w:val="18"/>
                <w:szCs w:val="18"/>
              </w:rPr>
              <w:t>itemtotal</w:t>
            </w:r>
          </w:p>
        </w:tc>
      </w:tr>
      <w:tr w:rsidR="004C1E80" w:rsidRPr="004C1E80" w14:paraId="6845CC23" w14:textId="77777777">
        <w:trPr>
          <w:cantSplit/>
        </w:trPr>
        <w:tc>
          <w:tcPr>
            <w:tcW w:w="1122" w:type="dxa"/>
            <w:vMerge w:val="restart"/>
            <w:tcBorders>
              <w:top w:val="single" w:sz="8" w:space="0" w:color="152935"/>
              <w:left w:val="nil"/>
              <w:bottom w:val="nil"/>
              <w:right w:val="nil"/>
            </w:tcBorders>
            <w:shd w:val="clear" w:color="auto" w:fill="E0E0E0"/>
          </w:tcPr>
          <w:p w14:paraId="7FA5FF10"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Indikator1</w:t>
            </w:r>
          </w:p>
        </w:tc>
        <w:tc>
          <w:tcPr>
            <w:tcW w:w="1998" w:type="dxa"/>
            <w:tcBorders>
              <w:top w:val="single" w:sz="8" w:space="0" w:color="152935"/>
              <w:left w:val="nil"/>
              <w:bottom w:val="single" w:sz="8" w:space="0" w:color="AEAEAE"/>
              <w:right w:val="nil"/>
            </w:tcBorders>
            <w:shd w:val="clear" w:color="auto" w:fill="E0E0E0"/>
          </w:tcPr>
          <w:p w14:paraId="1E370B44"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Pearson Correlation</w:t>
            </w:r>
          </w:p>
        </w:tc>
        <w:tc>
          <w:tcPr>
            <w:tcW w:w="1122" w:type="dxa"/>
            <w:tcBorders>
              <w:top w:val="single" w:sz="8" w:space="0" w:color="152935"/>
              <w:left w:val="nil"/>
              <w:bottom w:val="single" w:sz="8" w:space="0" w:color="AEAEAE"/>
              <w:right w:val="single" w:sz="8" w:space="0" w:color="E0E0E0"/>
            </w:tcBorders>
            <w:shd w:val="clear" w:color="auto" w:fill="F9F9FB"/>
          </w:tcPr>
          <w:p w14:paraId="40B7EC52"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1</w:t>
            </w:r>
          </w:p>
        </w:tc>
        <w:tc>
          <w:tcPr>
            <w:tcW w:w="1122" w:type="dxa"/>
            <w:tcBorders>
              <w:top w:val="single" w:sz="8" w:space="0" w:color="152935"/>
              <w:left w:val="single" w:sz="8" w:space="0" w:color="E0E0E0"/>
              <w:bottom w:val="single" w:sz="8" w:space="0" w:color="AEAEAE"/>
              <w:right w:val="single" w:sz="8" w:space="0" w:color="E0E0E0"/>
            </w:tcBorders>
            <w:shd w:val="clear" w:color="auto" w:fill="F9F9FB"/>
          </w:tcPr>
          <w:p w14:paraId="6AF1DD9A"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.884</w:t>
            </w:r>
            <w:r w:rsidRPr="004C1E80">
              <w:rPr>
                <w:rFonts w:ascii="Arial" w:hAnsi="Arial" w:cs="Arial"/>
                <w:color w:val="010205"/>
                <w:kern w:val="0"/>
                <w:sz w:val="18"/>
                <w:szCs w:val="18"/>
                <w:vertAlign w:val="superscript"/>
              </w:rPr>
              <w:t>**</w:t>
            </w:r>
          </w:p>
        </w:tc>
        <w:tc>
          <w:tcPr>
            <w:tcW w:w="1122" w:type="dxa"/>
            <w:tcBorders>
              <w:top w:val="single" w:sz="8" w:space="0" w:color="152935"/>
              <w:left w:val="single" w:sz="8" w:space="0" w:color="E0E0E0"/>
              <w:bottom w:val="single" w:sz="8" w:space="0" w:color="AEAEAE"/>
              <w:right w:val="single" w:sz="8" w:space="0" w:color="E0E0E0"/>
            </w:tcBorders>
            <w:shd w:val="clear" w:color="auto" w:fill="F9F9FB"/>
          </w:tcPr>
          <w:p w14:paraId="5BCF58A7"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.756</w:t>
            </w:r>
            <w:r w:rsidRPr="004C1E80">
              <w:rPr>
                <w:rFonts w:ascii="Arial" w:hAnsi="Arial" w:cs="Arial"/>
                <w:color w:val="010205"/>
                <w:kern w:val="0"/>
                <w:sz w:val="18"/>
                <w:szCs w:val="18"/>
                <w:vertAlign w:val="superscript"/>
              </w:rPr>
              <w:t>*</w:t>
            </w:r>
          </w:p>
        </w:tc>
        <w:tc>
          <w:tcPr>
            <w:tcW w:w="1029" w:type="dxa"/>
            <w:tcBorders>
              <w:top w:val="single" w:sz="8" w:space="0" w:color="152935"/>
              <w:left w:val="single" w:sz="8" w:space="0" w:color="E0E0E0"/>
              <w:bottom w:val="single" w:sz="8" w:space="0" w:color="AEAEAE"/>
              <w:right w:val="nil"/>
            </w:tcBorders>
            <w:shd w:val="clear" w:color="auto" w:fill="F9F9FB"/>
          </w:tcPr>
          <w:p w14:paraId="3C88D450"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.949</w:t>
            </w:r>
            <w:r w:rsidRPr="004C1E80">
              <w:rPr>
                <w:rFonts w:ascii="Arial" w:hAnsi="Arial" w:cs="Arial"/>
                <w:color w:val="010205"/>
                <w:kern w:val="0"/>
                <w:sz w:val="18"/>
                <w:szCs w:val="18"/>
                <w:vertAlign w:val="superscript"/>
              </w:rPr>
              <w:t>**</w:t>
            </w:r>
          </w:p>
        </w:tc>
      </w:tr>
      <w:tr w:rsidR="004C1E80" w:rsidRPr="004C1E80" w14:paraId="25A85981" w14:textId="77777777">
        <w:trPr>
          <w:cantSplit/>
        </w:trPr>
        <w:tc>
          <w:tcPr>
            <w:tcW w:w="1122" w:type="dxa"/>
            <w:vMerge/>
            <w:tcBorders>
              <w:top w:val="single" w:sz="8" w:space="0" w:color="152935"/>
              <w:left w:val="nil"/>
              <w:bottom w:val="nil"/>
              <w:right w:val="nil"/>
            </w:tcBorders>
            <w:shd w:val="clear" w:color="auto" w:fill="E0E0E0"/>
          </w:tcPr>
          <w:p w14:paraId="58B55B11" w14:textId="77777777" w:rsidR="004C1E80" w:rsidRPr="004C1E80" w:rsidRDefault="004C1E80" w:rsidP="004C1E80">
            <w:pPr>
              <w:autoSpaceDE w:val="0"/>
              <w:autoSpaceDN w:val="0"/>
              <w:adjustRightInd w:val="0"/>
              <w:spacing w:after="0" w:line="240" w:lineRule="auto"/>
              <w:rPr>
                <w:rFonts w:ascii="Arial" w:hAnsi="Arial" w:cs="Arial"/>
                <w:color w:val="010205"/>
                <w:kern w:val="0"/>
                <w:sz w:val="18"/>
                <w:szCs w:val="18"/>
              </w:rPr>
            </w:pPr>
          </w:p>
        </w:tc>
        <w:tc>
          <w:tcPr>
            <w:tcW w:w="1998" w:type="dxa"/>
            <w:tcBorders>
              <w:top w:val="single" w:sz="8" w:space="0" w:color="AEAEAE"/>
              <w:left w:val="nil"/>
              <w:bottom w:val="single" w:sz="8" w:space="0" w:color="AEAEAE"/>
              <w:right w:val="nil"/>
            </w:tcBorders>
            <w:shd w:val="clear" w:color="auto" w:fill="E0E0E0"/>
          </w:tcPr>
          <w:p w14:paraId="40737AC9"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Sig. (2-tailed)</w:t>
            </w:r>
          </w:p>
        </w:tc>
        <w:tc>
          <w:tcPr>
            <w:tcW w:w="1122" w:type="dxa"/>
            <w:tcBorders>
              <w:top w:val="single" w:sz="8" w:space="0" w:color="AEAEAE"/>
              <w:left w:val="nil"/>
              <w:bottom w:val="single" w:sz="8" w:space="0" w:color="AEAEAE"/>
              <w:right w:val="single" w:sz="8" w:space="0" w:color="E0E0E0"/>
            </w:tcBorders>
            <w:shd w:val="clear" w:color="auto" w:fill="F9F9FB"/>
            <w:vAlign w:val="center"/>
          </w:tcPr>
          <w:p w14:paraId="293A422B" w14:textId="77777777" w:rsidR="004C1E80" w:rsidRPr="004C1E80" w:rsidRDefault="004C1E80" w:rsidP="004C1E80">
            <w:pPr>
              <w:autoSpaceDE w:val="0"/>
              <w:autoSpaceDN w:val="0"/>
              <w:adjustRightInd w:val="0"/>
              <w:spacing w:after="0" w:line="240" w:lineRule="auto"/>
              <w:rPr>
                <w:rFonts w:ascii="Times New Roman" w:hAnsi="Times New Roman" w:cs="Times New Roman"/>
                <w:kern w:val="0"/>
                <w:sz w:val="24"/>
                <w:szCs w:val="24"/>
              </w:rPr>
            </w:pP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3B093A99"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.002</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6C19C44A"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.018</w:t>
            </w:r>
          </w:p>
        </w:tc>
        <w:tc>
          <w:tcPr>
            <w:tcW w:w="1029" w:type="dxa"/>
            <w:tcBorders>
              <w:top w:val="single" w:sz="8" w:space="0" w:color="AEAEAE"/>
              <w:left w:val="single" w:sz="8" w:space="0" w:color="E0E0E0"/>
              <w:bottom w:val="single" w:sz="8" w:space="0" w:color="AEAEAE"/>
              <w:right w:val="nil"/>
            </w:tcBorders>
            <w:shd w:val="clear" w:color="auto" w:fill="F9F9FB"/>
          </w:tcPr>
          <w:p w14:paraId="338C3A61"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.000</w:t>
            </w:r>
          </w:p>
        </w:tc>
      </w:tr>
      <w:tr w:rsidR="004C1E80" w:rsidRPr="004C1E80" w14:paraId="445A6058" w14:textId="77777777">
        <w:trPr>
          <w:cantSplit/>
        </w:trPr>
        <w:tc>
          <w:tcPr>
            <w:tcW w:w="1122" w:type="dxa"/>
            <w:vMerge/>
            <w:tcBorders>
              <w:top w:val="single" w:sz="8" w:space="0" w:color="152935"/>
              <w:left w:val="nil"/>
              <w:bottom w:val="nil"/>
              <w:right w:val="nil"/>
            </w:tcBorders>
            <w:shd w:val="clear" w:color="auto" w:fill="E0E0E0"/>
          </w:tcPr>
          <w:p w14:paraId="467E8188" w14:textId="77777777" w:rsidR="004C1E80" w:rsidRPr="004C1E80" w:rsidRDefault="004C1E80" w:rsidP="004C1E80">
            <w:pPr>
              <w:autoSpaceDE w:val="0"/>
              <w:autoSpaceDN w:val="0"/>
              <w:adjustRightInd w:val="0"/>
              <w:spacing w:after="0" w:line="240" w:lineRule="auto"/>
              <w:rPr>
                <w:rFonts w:ascii="Arial" w:hAnsi="Arial" w:cs="Arial"/>
                <w:color w:val="010205"/>
                <w:kern w:val="0"/>
                <w:sz w:val="18"/>
                <w:szCs w:val="18"/>
              </w:rPr>
            </w:pPr>
          </w:p>
        </w:tc>
        <w:tc>
          <w:tcPr>
            <w:tcW w:w="1998" w:type="dxa"/>
            <w:tcBorders>
              <w:top w:val="single" w:sz="8" w:space="0" w:color="AEAEAE"/>
              <w:left w:val="nil"/>
              <w:bottom w:val="nil"/>
              <w:right w:val="nil"/>
            </w:tcBorders>
            <w:shd w:val="clear" w:color="auto" w:fill="E0E0E0"/>
          </w:tcPr>
          <w:p w14:paraId="7E3C05CF"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N</w:t>
            </w:r>
          </w:p>
        </w:tc>
        <w:tc>
          <w:tcPr>
            <w:tcW w:w="1122" w:type="dxa"/>
            <w:tcBorders>
              <w:top w:val="single" w:sz="8" w:space="0" w:color="AEAEAE"/>
              <w:left w:val="nil"/>
              <w:bottom w:val="nil"/>
              <w:right w:val="single" w:sz="8" w:space="0" w:color="E0E0E0"/>
            </w:tcBorders>
            <w:shd w:val="clear" w:color="auto" w:fill="F9F9FB"/>
          </w:tcPr>
          <w:p w14:paraId="5FB7DA5F"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122" w:type="dxa"/>
            <w:tcBorders>
              <w:top w:val="single" w:sz="8" w:space="0" w:color="AEAEAE"/>
              <w:left w:val="single" w:sz="8" w:space="0" w:color="E0E0E0"/>
              <w:bottom w:val="nil"/>
              <w:right w:val="single" w:sz="8" w:space="0" w:color="E0E0E0"/>
            </w:tcBorders>
            <w:shd w:val="clear" w:color="auto" w:fill="F9F9FB"/>
          </w:tcPr>
          <w:p w14:paraId="2B41583D"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122" w:type="dxa"/>
            <w:tcBorders>
              <w:top w:val="single" w:sz="8" w:space="0" w:color="AEAEAE"/>
              <w:left w:val="single" w:sz="8" w:space="0" w:color="E0E0E0"/>
              <w:bottom w:val="nil"/>
              <w:right w:val="single" w:sz="8" w:space="0" w:color="E0E0E0"/>
            </w:tcBorders>
            <w:shd w:val="clear" w:color="auto" w:fill="F9F9FB"/>
          </w:tcPr>
          <w:p w14:paraId="04E2DAF4"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029" w:type="dxa"/>
            <w:tcBorders>
              <w:top w:val="single" w:sz="8" w:space="0" w:color="AEAEAE"/>
              <w:left w:val="single" w:sz="8" w:space="0" w:color="E0E0E0"/>
              <w:bottom w:val="nil"/>
              <w:right w:val="nil"/>
            </w:tcBorders>
            <w:shd w:val="clear" w:color="auto" w:fill="F9F9FB"/>
          </w:tcPr>
          <w:p w14:paraId="0DF67E5D"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r>
      <w:tr w:rsidR="004C1E80" w:rsidRPr="004C1E80" w14:paraId="540D1B34" w14:textId="77777777">
        <w:trPr>
          <w:cantSplit/>
        </w:trPr>
        <w:tc>
          <w:tcPr>
            <w:tcW w:w="1122" w:type="dxa"/>
            <w:vMerge w:val="restart"/>
            <w:tcBorders>
              <w:top w:val="single" w:sz="8" w:space="0" w:color="AEAEAE"/>
              <w:left w:val="nil"/>
              <w:bottom w:val="nil"/>
              <w:right w:val="nil"/>
            </w:tcBorders>
            <w:shd w:val="clear" w:color="auto" w:fill="E0E0E0"/>
          </w:tcPr>
          <w:p w14:paraId="5A2EF066"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Indikator2</w:t>
            </w:r>
          </w:p>
        </w:tc>
        <w:tc>
          <w:tcPr>
            <w:tcW w:w="1998" w:type="dxa"/>
            <w:tcBorders>
              <w:top w:val="single" w:sz="8" w:space="0" w:color="AEAEAE"/>
              <w:left w:val="nil"/>
              <w:bottom w:val="single" w:sz="8" w:space="0" w:color="AEAEAE"/>
              <w:right w:val="nil"/>
            </w:tcBorders>
            <w:shd w:val="clear" w:color="auto" w:fill="E0E0E0"/>
          </w:tcPr>
          <w:p w14:paraId="55C9707D"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Pearson Correlation</w:t>
            </w:r>
          </w:p>
        </w:tc>
        <w:tc>
          <w:tcPr>
            <w:tcW w:w="1122" w:type="dxa"/>
            <w:tcBorders>
              <w:top w:val="single" w:sz="8" w:space="0" w:color="AEAEAE"/>
              <w:left w:val="nil"/>
              <w:bottom w:val="single" w:sz="8" w:space="0" w:color="AEAEAE"/>
              <w:right w:val="single" w:sz="8" w:space="0" w:color="E0E0E0"/>
            </w:tcBorders>
            <w:shd w:val="clear" w:color="auto" w:fill="F9F9FB"/>
          </w:tcPr>
          <w:p w14:paraId="2BED59C8"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.884</w:t>
            </w:r>
            <w:r w:rsidRPr="004C1E80">
              <w:rPr>
                <w:rFonts w:ascii="Arial" w:hAnsi="Arial" w:cs="Arial"/>
                <w:color w:val="010205"/>
                <w:kern w:val="0"/>
                <w:sz w:val="18"/>
                <w:szCs w:val="18"/>
                <w:vertAlign w:val="superscript"/>
              </w:rPr>
              <w:t>**</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4B9A167C"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1</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715D822A"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.822</w:t>
            </w:r>
            <w:r w:rsidRPr="004C1E80">
              <w:rPr>
                <w:rFonts w:ascii="Arial" w:hAnsi="Arial" w:cs="Arial"/>
                <w:color w:val="010205"/>
                <w:kern w:val="0"/>
                <w:sz w:val="18"/>
                <w:szCs w:val="18"/>
                <w:vertAlign w:val="superscript"/>
              </w:rPr>
              <w:t>**</w:t>
            </w:r>
          </w:p>
        </w:tc>
        <w:tc>
          <w:tcPr>
            <w:tcW w:w="1029" w:type="dxa"/>
            <w:tcBorders>
              <w:top w:val="single" w:sz="8" w:space="0" w:color="AEAEAE"/>
              <w:left w:val="single" w:sz="8" w:space="0" w:color="E0E0E0"/>
              <w:bottom w:val="single" w:sz="8" w:space="0" w:color="AEAEAE"/>
              <w:right w:val="nil"/>
            </w:tcBorders>
            <w:shd w:val="clear" w:color="auto" w:fill="F9F9FB"/>
          </w:tcPr>
          <w:p w14:paraId="2B576D69"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.948</w:t>
            </w:r>
            <w:r w:rsidRPr="004C1E80">
              <w:rPr>
                <w:rFonts w:ascii="Arial" w:hAnsi="Arial" w:cs="Arial"/>
                <w:color w:val="010205"/>
                <w:kern w:val="0"/>
                <w:sz w:val="18"/>
                <w:szCs w:val="18"/>
                <w:vertAlign w:val="superscript"/>
              </w:rPr>
              <w:t>**</w:t>
            </w:r>
          </w:p>
        </w:tc>
      </w:tr>
      <w:tr w:rsidR="004C1E80" w:rsidRPr="004C1E80" w14:paraId="425A7861" w14:textId="77777777">
        <w:trPr>
          <w:cantSplit/>
        </w:trPr>
        <w:tc>
          <w:tcPr>
            <w:tcW w:w="1122" w:type="dxa"/>
            <w:vMerge/>
            <w:tcBorders>
              <w:top w:val="single" w:sz="8" w:space="0" w:color="AEAEAE"/>
              <w:left w:val="nil"/>
              <w:bottom w:val="nil"/>
              <w:right w:val="nil"/>
            </w:tcBorders>
            <w:shd w:val="clear" w:color="auto" w:fill="E0E0E0"/>
          </w:tcPr>
          <w:p w14:paraId="15D96D5D" w14:textId="77777777" w:rsidR="004C1E80" w:rsidRPr="004C1E80" w:rsidRDefault="004C1E80" w:rsidP="004C1E80">
            <w:pPr>
              <w:autoSpaceDE w:val="0"/>
              <w:autoSpaceDN w:val="0"/>
              <w:adjustRightInd w:val="0"/>
              <w:spacing w:after="0" w:line="240" w:lineRule="auto"/>
              <w:rPr>
                <w:rFonts w:ascii="Arial" w:hAnsi="Arial" w:cs="Arial"/>
                <w:color w:val="010205"/>
                <w:kern w:val="0"/>
                <w:sz w:val="18"/>
                <w:szCs w:val="18"/>
              </w:rPr>
            </w:pPr>
          </w:p>
        </w:tc>
        <w:tc>
          <w:tcPr>
            <w:tcW w:w="1998" w:type="dxa"/>
            <w:tcBorders>
              <w:top w:val="single" w:sz="8" w:space="0" w:color="AEAEAE"/>
              <w:left w:val="nil"/>
              <w:bottom w:val="single" w:sz="8" w:space="0" w:color="AEAEAE"/>
              <w:right w:val="nil"/>
            </w:tcBorders>
            <w:shd w:val="clear" w:color="auto" w:fill="E0E0E0"/>
          </w:tcPr>
          <w:p w14:paraId="51454999"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Sig. (2-tailed)</w:t>
            </w:r>
          </w:p>
        </w:tc>
        <w:tc>
          <w:tcPr>
            <w:tcW w:w="1122" w:type="dxa"/>
            <w:tcBorders>
              <w:top w:val="single" w:sz="8" w:space="0" w:color="AEAEAE"/>
              <w:left w:val="nil"/>
              <w:bottom w:val="single" w:sz="8" w:space="0" w:color="AEAEAE"/>
              <w:right w:val="single" w:sz="8" w:space="0" w:color="E0E0E0"/>
            </w:tcBorders>
            <w:shd w:val="clear" w:color="auto" w:fill="F9F9FB"/>
          </w:tcPr>
          <w:p w14:paraId="6A2550FD"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.002</w:t>
            </w:r>
          </w:p>
        </w:tc>
        <w:tc>
          <w:tcPr>
            <w:tcW w:w="11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34A0F505" w14:textId="77777777" w:rsidR="004C1E80" w:rsidRPr="004C1E80" w:rsidRDefault="004C1E80" w:rsidP="004C1E80">
            <w:pPr>
              <w:autoSpaceDE w:val="0"/>
              <w:autoSpaceDN w:val="0"/>
              <w:adjustRightInd w:val="0"/>
              <w:spacing w:after="0" w:line="240" w:lineRule="auto"/>
              <w:rPr>
                <w:rFonts w:ascii="Times New Roman" w:hAnsi="Times New Roman" w:cs="Times New Roman"/>
                <w:kern w:val="0"/>
                <w:sz w:val="24"/>
                <w:szCs w:val="24"/>
              </w:rPr>
            </w:pP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1DE48501"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.007</w:t>
            </w:r>
          </w:p>
        </w:tc>
        <w:tc>
          <w:tcPr>
            <w:tcW w:w="1029" w:type="dxa"/>
            <w:tcBorders>
              <w:top w:val="single" w:sz="8" w:space="0" w:color="AEAEAE"/>
              <w:left w:val="single" w:sz="8" w:space="0" w:color="E0E0E0"/>
              <w:bottom w:val="single" w:sz="8" w:space="0" w:color="AEAEAE"/>
              <w:right w:val="nil"/>
            </w:tcBorders>
            <w:shd w:val="clear" w:color="auto" w:fill="F9F9FB"/>
          </w:tcPr>
          <w:p w14:paraId="62CF3614"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.000</w:t>
            </w:r>
          </w:p>
        </w:tc>
      </w:tr>
      <w:tr w:rsidR="004C1E80" w:rsidRPr="004C1E80" w14:paraId="043A7D69" w14:textId="77777777">
        <w:trPr>
          <w:cantSplit/>
        </w:trPr>
        <w:tc>
          <w:tcPr>
            <w:tcW w:w="1122" w:type="dxa"/>
            <w:vMerge/>
            <w:tcBorders>
              <w:top w:val="single" w:sz="8" w:space="0" w:color="AEAEAE"/>
              <w:left w:val="nil"/>
              <w:bottom w:val="nil"/>
              <w:right w:val="nil"/>
            </w:tcBorders>
            <w:shd w:val="clear" w:color="auto" w:fill="E0E0E0"/>
          </w:tcPr>
          <w:p w14:paraId="23C8F649" w14:textId="77777777" w:rsidR="004C1E80" w:rsidRPr="004C1E80" w:rsidRDefault="004C1E80" w:rsidP="004C1E80">
            <w:pPr>
              <w:autoSpaceDE w:val="0"/>
              <w:autoSpaceDN w:val="0"/>
              <w:adjustRightInd w:val="0"/>
              <w:spacing w:after="0" w:line="240" w:lineRule="auto"/>
              <w:rPr>
                <w:rFonts w:ascii="Arial" w:hAnsi="Arial" w:cs="Arial"/>
                <w:color w:val="010205"/>
                <w:kern w:val="0"/>
                <w:sz w:val="18"/>
                <w:szCs w:val="18"/>
              </w:rPr>
            </w:pPr>
          </w:p>
        </w:tc>
        <w:tc>
          <w:tcPr>
            <w:tcW w:w="1998" w:type="dxa"/>
            <w:tcBorders>
              <w:top w:val="single" w:sz="8" w:space="0" w:color="AEAEAE"/>
              <w:left w:val="nil"/>
              <w:bottom w:val="nil"/>
              <w:right w:val="nil"/>
            </w:tcBorders>
            <w:shd w:val="clear" w:color="auto" w:fill="E0E0E0"/>
          </w:tcPr>
          <w:p w14:paraId="6F9D0836"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N</w:t>
            </w:r>
          </w:p>
        </w:tc>
        <w:tc>
          <w:tcPr>
            <w:tcW w:w="1122" w:type="dxa"/>
            <w:tcBorders>
              <w:top w:val="single" w:sz="8" w:space="0" w:color="AEAEAE"/>
              <w:left w:val="nil"/>
              <w:bottom w:val="nil"/>
              <w:right w:val="single" w:sz="8" w:space="0" w:color="E0E0E0"/>
            </w:tcBorders>
            <w:shd w:val="clear" w:color="auto" w:fill="F9F9FB"/>
          </w:tcPr>
          <w:p w14:paraId="7650FA92"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122" w:type="dxa"/>
            <w:tcBorders>
              <w:top w:val="single" w:sz="8" w:space="0" w:color="AEAEAE"/>
              <w:left w:val="single" w:sz="8" w:space="0" w:color="E0E0E0"/>
              <w:bottom w:val="nil"/>
              <w:right w:val="single" w:sz="8" w:space="0" w:color="E0E0E0"/>
            </w:tcBorders>
            <w:shd w:val="clear" w:color="auto" w:fill="F9F9FB"/>
          </w:tcPr>
          <w:p w14:paraId="1BA9B617"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122" w:type="dxa"/>
            <w:tcBorders>
              <w:top w:val="single" w:sz="8" w:space="0" w:color="AEAEAE"/>
              <w:left w:val="single" w:sz="8" w:space="0" w:color="E0E0E0"/>
              <w:bottom w:val="nil"/>
              <w:right w:val="single" w:sz="8" w:space="0" w:color="E0E0E0"/>
            </w:tcBorders>
            <w:shd w:val="clear" w:color="auto" w:fill="F9F9FB"/>
          </w:tcPr>
          <w:p w14:paraId="58BB5E5B"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029" w:type="dxa"/>
            <w:tcBorders>
              <w:top w:val="single" w:sz="8" w:space="0" w:color="AEAEAE"/>
              <w:left w:val="single" w:sz="8" w:space="0" w:color="E0E0E0"/>
              <w:bottom w:val="nil"/>
              <w:right w:val="nil"/>
            </w:tcBorders>
            <w:shd w:val="clear" w:color="auto" w:fill="F9F9FB"/>
          </w:tcPr>
          <w:p w14:paraId="271FA645"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r>
      <w:tr w:rsidR="004C1E80" w:rsidRPr="004C1E80" w14:paraId="7EACABF9" w14:textId="77777777">
        <w:trPr>
          <w:cantSplit/>
        </w:trPr>
        <w:tc>
          <w:tcPr>
            <w:tcW w:w="1122" w:type="dxa"/>
            <w:vMerge w:val="restart"/>
            <w:tcBorders>
              <w:top w:val="single" w:sz="8" w:space="0" w:color="AEAEAE"/>
              <w:left w:val="nil"/>
              <w:bottom w:val="nil"/>
              <w:right w:val="nil"/>
            </w:tcBorders>
            <w:shd w:val="clear" w:color="auto" w:fill="E0E0E0"/>
          </w:tcPr>
          <w:p w14:paraId="52E9DE8A"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Indikator3</w:t>
            </w:r>
          </w:p>
        </w:tc>
        <w:tc>
          <w:tcPr>
            <w:tcW w:w="1998" w:type="dxa"/>
            <w:tcBorders>
              <w:top w:val="single" w:sz="8" w:space="0" w:color="AEAEAE"/>
              <w:left w:val="nil"/>
              <w:bottom w:val="single" w:sz="8" w:space="0" w:color="AEAEAE"/>
              <w:right w:val="nil"/>
            </w:tcBorders>
            <w:shd w:val="clear" w:color="auto" w:fill="E0E0E0"/>
          </w:tcPr>
          <w:p w14:paraId="710B3337"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Pearson Correlation</w:t>
            </w:r>
          </w:p>
        </w:tc>
        <w:tc>
          <w:tcPr>
            <w:tcW w:w="1122" w:type="dxa"/>
            <w:tcBorders>
              <w:top w:val="single" w:sz="8" w:space="0" w:color="AEAEAE"/>
              <w:left w:val="nil"/>
              <w:bottom w:val="single" w:sz="8" w:space="0" w:color="AEAEAE"/>
              <w:right w:val="single" w:sz="8" w:space="0" w:color="E0E0E0"/>
            </w:tcBorders>
            <w:shd w:val="clear" w:color="auto" w:fill="F9F9FB"/>
          </w:tcPr>
          <w:p w14:paraId="55B8B213"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.756</w:t>
            </w:r>
            <w:r w:rsidRPr="004C1E80">
              <w:rPr>
                <w:rFonts w:ascii="Arial" w:hAnsi="Arial" w:cs="Arial"/>
                <w:color w:val="010205"/>
                <w:kern w:val="0"/>
                <w:sz w:val="18"/>
                <w:szCs w:val="18"/>
                <w:vertAlign w:val="superscript"/>
              </w:rPr>
              <w:t>*</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29946EBA"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.822</w:t>
            </w:r>
            <w:r w:rsidRPr="004C1E80">
              <w:rPr>
                <w:rFonts w:ascii="Arial" w:hAnsi="Arial" w:cs="Arial"/>
                <w:color w:val="010205"/>
                <w:kern w:val="0"/>
                <w:sz w:val="18"/>
                <w:szCs w:val="18"/>
                <w:vertAlign w:val="superscript"/>
              </w:rPr>
              <w:t>**</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3E6897A8"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1</w:t>
            </w:r>
          </w:p>
        </w:tc>
        <w:tc>
          <w:tcPr>
            <w:tcW w:w="1029" w:type="dxa"/>
            <w:tcBorders>
              <w:top w:val="single" w:sz="8" w:space="0" w:color="AEAEAE"/>
              <w:left w:val="single" w:sz="8" w:space="0" w:color="E0E0E0"/>
              <w:bottom w:val="single" w:sz="8" w:space="0" w:color="AEAEAE"/>
              <w:right w:val="nil"/>
            </w:tcBorders>
            <w:shd w:val="clear" w:color="auto" w:fill="F9F9FB"/>
          </w:tcPr>
          <w:p w14:paraId="4D8EE9D0"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.914</w:t>
            </w:r>
            <w:r w:rsidRPr="004C1E80">
              <w:rPr>
                <w:rFonts w:ascii="Arial" w:hAnsi="Arial" w:cs="Arial"/>
                <w:color w:val="010205"/>
                <w:kern w:val="0"/>
                <w:sz w:val="18"/>
                <w:szCs w:val="18"/>
                <w:vertAlign w:val="superscript"/>
              </w:rPr>
              <w:t>**</w:t>
            </w:r>
          </w:p>
        </w:tc>
      </w:tr>
      <w:tr w:rsidR="004C1E80" w:rsidRPr="004C1E80" w14:paraId="3078038E" w14:textId="77777777">
        <w:trPr>
          <w:cantSplit/>
        </w:trPr>
        <w:tc>
          <w:tcPr>
            <w:tcW w:w="1122" w:type="dxa"/>
            <w:vMerge/>
            <w:tcBorders>
              <w:top w:val="single" w:sz="8" w:space="0" w:color="AEAEAE"/>
              <w:left w:val="nil"/>
              <w:bottom w:val="nil"/>
              <w:right w:val="nil"/>
            </w:tcBorders>
            <w:shd w:val="clear" w:color="auto" w:fill="E0E0E0"/>
          </w:tcPr>
          <w:p w14:paraId="414E6060" w14:textId="77777777" w:rsidR="004C1E80" w:rsidRPr="004C1E80" w:rsidRDefault="004C1E80" w:rsidP="004C1E80">
            <w:pPr>
              <w:autoSpaceDE w:val="0"/>
              <w:autoSpaceDN w:val="0"/>
              <w:adjustRightInd w:val="0"/>
              <w:spacing w:after="0" w:line="240" w:lineRule="auto"/>
              <w:rPr>
                <w:rFonts w:ascii="Arial" w:hAnsi="Arial" w:cs="Arial"/>
                <w:color w:val="010205"/>
                <w:kern w:val="0"/>
                <w:sz w:val="18"/>
                <w:szCs w:val="18"/>
              </w:rPr>
            </w:pPr>
          </w:p>
        </w:tc>
        <w:tc>
          <w:tcPr>
            <w:tcW w:w="1998" w:type="dxa"/>
            <w:tcBorders>
              <w:top w:val="single" w:sz="8" w:space="0" w:color="AEAEAE"/>
              <w:left w:val="nil"/>
              <w:bottom w:val="single" w:sz="8" w:space="0" w:color="AEAEAE"/>
              <w:right w:val="nil"/>
            </w:tcBorders>
            <w:shd w:val="clear" w:color="auto" w:fill="E0E0E0"/>
          </w:tcPr>
          <w:p w14:paraId="76D41285"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Sig. (2-tailed)</w:t>
            </w:r>
          </w:p>
        </w:tc>
        <w:tc>
          <w:tcPr>
            <w:tcW w:w="1122" w:type="dxa"/>
            <w:tcBorders>
              <w:top w:val="single" w:sz="8" w:space="0" w:color="AEAEAE"/>
              <w:left w:val="nil"/>
              <w:bottom w:val="single" w:sz="8" w:space="0" w:color="AEAEAE"/>
              <w:right w:val="single" w:sz="8" w:space="0" w:color="E0E0E0"/>
            </w:tcBorders>
            <w:shd w:val="clear" w:color="auto" w:fill="F9F9FB"/>
          </w:tcPr>
          <w:p w14:paraId="40D77BBE"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.018</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25B2F294"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.007</w:t>
            </w:r>
          </w:p>
        </w:tc>
        <w:tc>
          <w:tcPr>
            <w:tcW w:w="1122" w:type="dxa"/>
            <w:tcBorders>
              <w:top w:val="single" w:sz="8" w:space="0" w:color="AEAEAE"/>
              <w:left w:val="single" w:sz="8" w:space="0" w:color="E0E0E0"/>
              <w:bottom w:val="single" w:sz="8" w:space="0" w:color="AEAEAE"/>
              <w:right w:val="single" w:sz="8" w:space="0" w:color="E0E0E0"/>
            </w:tcBorders>
            <w:shd w:val="clear" w:color="auto" w:fill="F9F9FB"/>
            <w:vAlign w:val="center"/>
          </w:tcPr>
          <w:p w14:paraId="5D10E757" w14:textId="77777777" w:rsidR="004C1E80" w:rsidRPr="004C1E80" w:rsidRDefault="004C1E80" w:rsidP="004C1E80">
            <w:pPr>
              <w:autoSpaceDE w:val="0"/>
              <w:autoSpaceDN w:val="0"/>
              <w:adjustRightInd w:val="0"/>
              <w:spacing w:after="0" w:line="240" w:lineRule="auto"/>
              <w:rPr>
                <w:rFonts w:ascii="Times New Roman" w:hAnsi="Times New Roman" w:cs="Times New Roman"/>
                <w:kern w:val="0"/>
                <w:sz w:val="24"/>
                <w:szCs w:val="24"/>
              </w:rPr>
            </w:pPr>
          </w:p>
        </w:tc>
        <w:tc>
          <w:tcPr>
            <w:tcW w:w="1029" w:type="dxa"/>
            <w:tcBorders>
              <w:top w:val="single" w:sz="8" w:space="0" w:color="AEAEAE"/>
              <w:left w:val="single" w:sz="8" w:space="0" w:color="E0E0E0"/>
              <w:bottom w:val="single" w:sz="8" w:space="0" w:color="AEAEAE"/>
              <w:right w:val="nil"/>
            </w:tcBorders>
            <w:shd w:val="clear" w:color="auto" w:fill="F9F9FB"/>
          </w:tcPr>
          <w:p w14:paraId="6C87CAB2"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.001</w:t>
            </w:r>
          </w:p>
        </w:tc>
      </w:tr>
      <w:tr w:rsidR="004C1E80" w:rsidRPr="004C1E80" w14:paraId="1720E83B" w14:textId="77777777">
        <w:trPr>
          <w:cantSplit/>
        </w:trPr>
        <w:tc>
          <w:tcPr>
            <w:tcW w:w="1122" w:type="dxa"/>
            <w:vMerge/>
            <w:tcBorders>
              <w:top w:val="single" w:sz="8" w:space="0" w:color="AEAEAE"/>
              <w:left w:val="nil"/>
              <w:bottom w:val="nil"/>
              <w:right w:val="nil"/>
            </w:tcBorders>
            <w:shd w:val="clear" w:color="auto" w:fill="E0E0E0"/>
          </w:tcPr>
          <w:p w14:paraId="072D1FDA" w14:textId="77777777" w:rsidR="004C1E80" w:rsidRPr="004C1E80" w:rsidRDefault="004C1E80" w:rsidP="004C1E80">
            <w:pPr>
              <w:autoSpaceDE w:val="0"/>
              <w:autoSpaceDN w:val="0"/>
              <w:adjustRightInd w:val="0"/>
              <w:spacing w:after="0" w:line="240" w:lineRule="auto"/>
              <w:rPr>
                <w:rFonts w:ascii="Arial" w:hAnsi="Arial" w:cs="Arial"/>
                <w:color w:val="010205"/>
                <w:kern w:val="0"/>
                <w:sz w:val="18"/>
                <w:szCs w:val="18"/>
              </w:rPr>
            </w:pPr>
          </w:p>
        </w:tc>
        <w:tc>
          <w:tcPr>
            <w:tcW w:w="1998" w:type="dxa"/>
            <w:tcBorders>
              <w:top w:val="single" w:sz="8" w:space="0" w:color="AEAEAE"/>
              <w:left w:val="nil"/>
              <w:bottom w:val="nil"/>
              <w:right w:val="nil"/>
            </w:tcBorders>
            <w:shd w:val="clear" w:color="auto" w:fill="E0E0E0"/>
          </w:tcPr>
          <w:p w14:paraId="692BA9B0"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N</w:t>
            </w:r>
          </w:p>
        </w:tc>
        <w:tc>
          <w:tcPr>
            <w:tcW w:w="1122" w:type="dxa"/>
            <w:tcBorders>
              <w:top w:val="single" w:sz="8" w:space="0" w:color="AEAEAE"/>
              <w:left w:val="nil"/>
              <w:bottom w:val="nil"/>
              <w:right w:val="single" w:sz="8" w:space="0" w:color="E0E0E0"/>
            </w:tcBorders>
            <w:shd w:val="clear" w:color="auto" w:fill="F9F9FB"/>
          </w:tcPr>
          <w:p w14:paraId="4B19A751"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122" w:type="dxa"/>
            <w:tcBorders>
              <w:top w:val="single" w:sz="8" w:space="0" w:color="AEAEAE"/>
              <w:left w:val="single" w:sz="8" w:space="0" w:color="E0E0E0"/>
              <w:bottom w:val="nil"/>
              <w:right w:val="single" w:sz="8" w:space="0" w:color="E0E0E0"/>
            </w:tcBorders>
            <w:shd w:val="clear" w:color="auto" w:fill="F9F9FB"/>
          </w:tcPr>
          <w:p w14:paraId="3234BB39"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122" w:type="dxa"/>
            <w:tcBorders>
              <w:top w:val="single" w:sz="8" w:space="0" w:color="AEAEAE"/>
              <w:left w:val="single" w:sz="8" w:space="0" w:color="E0E0E0"/>
              <w:bottom w:val="nil"/>
              <w:right w:val="single" w:sz="8" w:space="0" w:color="E0E0E0"/>
            </w:tcBorders>
            <w:shd w:val="clear" w:color="auto" w:fill="F9F9FB"/>
          </w:tcPr>
          <w:p w14:paraId="2BFF49A8"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029" w:type="dxa"/>
            <w:tcBorders>
              <w:top w:val="single" w:sz="8" w:space="0" w:color="AEAEAE"/>
              <w:left w:val="single" w:sz="8" w:space="0" w:color="E0E0E0"/>
              <w:bottom w:val="nil"/>
              <w:right w:val="nil"/>
            </w:tcBorders>
            <w:shd w:val="clear" w:color="auto" w:fill="F9F9FB"/>
          </w:tcPr>
          <w:p w14:paraId="7BB98499"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r>
      <w:tr w:rsidR="004C1E80" w:rsidRPr="004C1E80" w14:paraId="2D2B714F" w14:textId="77777777">
        <w:trPr>
          <w:cantSplit/>
        </w:trPr>
        <w:tc>
          <w:tcPr>
            <w:tcW w:w="1122" w:type="dxa"/>
            <w:vMerge w:val="restart"/>
            <w:tcBorders>
              <w:top w:val="single" w:sz="8" w:space="0" w:color="AEAEAE"/>
              <w:left w:val="nil"/>
              <w:bottom w:val="single" w:sz="8" w:space="0" w:color="152935"/>
              <w:right w:val="nil"/>
            </w:tcBorders>
            <w:shd w:val="clear" w:color="auto" w:fill="E0E0E0"/>
          </w:tcPr>
          <w:p w14:paraId="6479E2A4"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itemtotal</w:t>
            </w:r>
          </w:p>
        </w:tc>
        <w:tc>
          <w:tcPr>
            <w:tcW w:w="1998" w:type="dxa"/>
            <w:tcBorders>
              <w:top w:val="single" w:sz="8" w:space="0" w:color="AEAEAE"/>
              <w:left w:val="nil"/>
              <w:bottom w:val="single" w:sz="8" w:space="0" w:color="AEAEAE"/>
              <w:right w:val="nil"/>
            </w:tcBorders>
            <w:shd w:val="clear" w:color="auto" w:fill="E0E0E0"/>
          </w:tcPr>
          <w:p w14:paraId="32F8AB29"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Pearson Correlation</w:t>
            </w:r>
          </w:p>
        </w:tc>
        <w:tc>
          <w:tcPr>
            <w:tcW w:w="1122" w:type="dxa"/>
            <w:tcBorders>
              <w:top w:val="single" w:sz="8" w:space="0" w:color="AEAEAE"/>
              <w:left w:val="nil"/>
              <w:bottom w:val="single" w:sz="8" w:space="0" w:color="AEAEAE"/>
              <w:right w:val="single" w:sz="8" w:space="0" w:color="E0E0E0"/>
            </w:tcBorders>
            <w:shd w:val="clear" w:color="auto" w:fill="F9F9FB"/>
          </w:tcPr>
          <w:p w14:paraId="08CB07DC"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.949</w:t>
            </w:r>
            <w:r w:rsidRPr="004C1E80">
              <w:rPr>
                <w:rFonts w:ascii="Arial" w:hAnsi="Arial" w:cs="Arial"/>
                <w:color w:val="010205"/>
                <w:kern w:val="0"/>
                <w:sz w:val="18"/>
                <w:szCs w:val="18"/>
                <w:vertAlign w:val="superscript"/>
              </w:rPr>
              <w:t>**</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6FF92CBB"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.948</w:t>
            </w:r>
            <w:r w:rsidRPr="004C1E80">
              <w:rPr>
                <w:rFonts w:ascii="Arial" w:hAnsi="Arial" w:cs="Arial"/>
                <w:color w:val="010205"/>
                <w:kern w:val="0"/>
                <w:sz w:val="18"/>
                <w:szCs w:val="18"/>
                <w:vertAlign w:val="superscript"/>
              </w:rPr>
              <w:t>**</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4535E969"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.914</w:t>
            </w:r>
            <w:r w:rsidRPr="004C1E80">
              <w:rPr>
                <w:rFonts w:ascii="Arial" w:hAnsi="Arial" w:cs="Arial"/>
                <w:color w:val="010205"/>
                <w:kern w:val="0"/>
                <w:sz w:val="18"/>
                <w:szCs w:val="18"/>
                <w:vertAlign w:val="superscript"/>
              </w:rPr>
              <w:t>**</w:t>
            </w:r>
          </w:p>
        </w:tc>
        <w:tc>
          <w:tcPr>
            <w:tcW w:w="1029" w:type="dxa"/>
            <w:tcBorders>
              <w:top w:val="single" w:sz="8" w:space="0" w:color="AEAEAE"/>
              <w:left w:val="single" w:sz="8" w:space="0" w:color="E0E0E0"/>
              <w:bottom w:val="single" w:sz="8" w:space="0" w:color="AEAEAE"/>
              <w:right w:val="nil"/>
            </w:tcBorders>
            <w:shd w:val="clear" w:color="auto" w:fill="F9F9FB"/>
          </w:tcPr>
          <w:p w14:paraId="40483524"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1</w:t>
            </w:r>
          </w:p>
        </w:tc>
      </w:tr>
      <w:tr w:rsidR="004C1E80" w:rsidRPr="004C1E80" w14:paraId="771E376F" w14:textId="77777777">
        <w:trPr>
          <w:cantSplit/>
        </w:trPr>
        <w:tc>
          <w:tcPr>
            <w:tcW w:w="1122" w:type="dxa"/>
            <w:vMerge/>
            <w:tcBorders>
              <w:top w:val="single" w:sz="8" w:space="0" w:color="AEAEAE"/>
              <w:left w:val="nil"/>
              <w:bottom w:val="single" w:sz="8" w:space="0" w:color="152935"/>
              <w:right w:val="nil"/>
            </w:tcBorders>
            <w:shd w:val="clear" w:color="auto" w:fill="E0E0E0"/>
          </w:tcPr>
          <w:p w14:paraId="76A6A542" w14:textId="77777777" w:rsidR="004C1E80" w:rsidRPr="004C1E80" w:rsidRDefault="004C1E80" w:rsidP="004C1E80">
            <w:pPr>
              <w:autoSpaceDE w:val="0"/>
              <w:autoSpaceDN w:val="0"/>
              <w:adjustRightInd w:val="0"/>
              <w:spacing w:after="0" w:line="240" w:lineRule="auto"/>
              <w:rPr>
                <w:rFonts w:ascii="Arial" w:hAnsi="Arial" w:cs="Arial"/>
                <w:color w:val="010205"/>
                <w:kern w:val="0"/>
                <w:sz w:val="18"/>
                <w:szCs w:val="18"/>
              </w:rPr>
            </w:pPr>
          </w:p>
        </w:tc>
        <w:tc>
          <w:tcPr>
            <w:tcW w:w="1998" w:type="dxa"/>
            <w:tcBorders>
              <w:top w:val="single" w:sz="8" w:space="0" w:color="AEAEAE"/>
              <w:left w:val="nil"/>
              <w:bottom w:val="single" w:sz="8" w:space="0" w:color="AEAEAE"/>
              <w:right w:val="nil"/>
            </w:tcBorders>
            <w:shd w:val="clear" w:color="auto" w:fill="E0E0E0"/>
          </w:tcPr>
          <w:p w14:paraId="721ED2B4"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Sig. (2-tailed)</w:t>
            </w:r>
          </w:p>
        </w:tc>
        <w:tc>
          <w:tcPr>
            <w:tcW w:w="1122" w:type="dxa"/>
            <w:tcBorders>
              <w:top w:val="single" w:sz="8" w:space="0" w:color="AEAEAE"/>
              <w:left w:val="nil"/>
              <w:bottom w:val="single" w:sz="8" w:space="0" w:color="AEAEAE"/>
              <w:right w:val="single" w:sz="8" w:space="0" w:color="E0E0E0"/>
            </w:tcBorders>
            <w:shd w:val="clear" w:color="auto" w:fill="F9F9FB"/>
          </w:tcPr>
          <w:p w14:paraId="23863BCD"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.000</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6FB0FD6A"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.000</w:t>
            </w:r>
          </w:p>
        </w:tc>
        <w:tc>
          <w:tcPr>
            <w:tcW w:w="1122" w:type="dxa"/>
            <w:tcBorders>
              <w:top w:val="single" w:sz="8" w:space="0" w:color="AEAEAE"/>
              <w:left w:val="single" w:sz="8" w:space="0" w:color="E0E0E0"/>
              <w:bottom w:val="single" w:sz="8" w:space="0" w:color="AEAEAE"/>
              <w:right w:val="single" w:sz="8" w:space="0" w:color="E0E0E0"/>
            </w:tcBorders>
            <w:shd w:val="clear" w:color="auto" w:fill="F9F9FB"/>
          </w:tcPr>
          <w:p w14:paraId="73F6B275"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.001</w:t>
            </w:r>
          </w:p>
        </w:tc>
        <w:tc>
          <w:tcPr>
            <w:tcW w:w="1029" w:type="dxa"/>
            <w:tcBorders>
              <w:top w:val="single" w:sz="8" w:space="0" w:color="AEAEAE"/>
              <w:left w:val="single" w:sz="8" w:space="0" w:color="E0E0E0"/>
              <w:bottom w:val="single" w:sz="8" w:space="0" w:color="AEAEAE"/>
              <w:right w:val="nil"/>
            </w:tcBorders>
            <w:shd w:val="clear" w:color="auto" w:fill="F9F9FB"/>
            <w:vAlign w:val="center"/>
          </w:tcPr>
          <w:p w14:paraId="5A292285" w14:textId="77777777" w:rsidR="004C1E80" w:rsidRPr="004C1E80" w:rsidRDefault="004C1E80" w:rsidP="004C1E80">
            <w:pPr>
              <w:autoSpaceDE w:val="0"/>
              <w:autoSpaceDN w:val="0"/>
              <w:adjustRightInd w:val="0"/>
              <w:spacing w:after="0" w:line="240" w:lineRule="auto"/>
              <w:rPr>
                <w:rFonts w:ascii="Times New Roman" w:hAnsi="Times New Roman" w:cs="Times New Roman"/>
                <w:kern w:val="0"/>
                <w:sz w:val="24"/>
                <w:szCs w:val="24"/>
              </w:rPr>
            </w:pPr>
          </w:p>
        </w:tc>
      </w:tr>
      <w:tr w:rsidR="004C1E80" w:rsidRPr="004C1E80" w14:paraId="3E23AEBD" w14:textId="77777777">
        <w:trPr>
          <w:cantSplit/>
        </w:trPr>
        <w:tc>
          <w:tcPr>
            <w:tcW w:w="1122" w:type="dxa"/>
            <w:vMerge/>
            <w:tcBorders>
              <w:top w:val="single" w:sz="8" w:space="0" w:color="AEAEAE"/>
              <w:left w:val="nil"/>
              <w:bottom w:val="single" w:sz="8" w:space="0" w:color="152935"/>
              <w:right w:val="nil"/>
            </w:tcBorders>
            <w:shd w:val="clear" w:color="auto" w:fill="E0E0E0"/>
          </w:tcPr>
          <w:p w14:paraId="5D418579" w14:textId="77777777" w:rsidR="004C1E80" w:rsidRPr="004C1E80" w:rsidRDefault="004C1E80" w:rsidP="004C1E80">
            <w:pPr>
              <w:autoSpaceDE w:val="0"/>
              <w:autoSpaceDN w:val="0"/>
              <w:adjustRightInd w:val="0"/>
              <w:spacing w:after="0" w:line="240" w:lineRule="auto"/>
              <w:rPr>
                <w:rFonts w:ascii="Times New Roman" w:hAnsi="Times New Roman" w:cs="Times New Roman"/>
                <w:kern w:val="0"/>
                <w:sz w:val="24"/>
                <w:szCs w:val="24"/>
              </w:rPr>
            </w:pPr>
          </w:p>
        </w:tc>
        <w:tc>
          <w:tcPr>
            <w:tcW w:w="1998" w:type="dxa"/>
            <w:tcBorders>
              <w:top w:val="single" w:sz="8" w:space="0" w:color="AEAEAE"/>
              <w:left w:val="nil"/>
              <w:bottom w:val="single" w:sz="8" w:space="0" w:color="152935"/>
              <w:right w:val="nil"/>
            </w:tcBorders>
            <w:shd w:val="clear" w:color="auto" w:fill="E0E0E0"/>
          </w:tcPr>
          <w:p w14:paraId="35AA5F61" w14:textId="77777777" w:rsidR="004C1E80" w:rsidRPr="004C1E80" w:rsidRDefault="004C1E80" w:rsidP="004C1E80">
            <w:pPr>
              <w:autoSpaceDE w:val="0"/>
              <w:autoSpaceDN w:val="0"/>
              <w:adjustRightInd w:val="0"/>
              <w:spacing w:after="0" w:line="320" w:lineRule="atLeast"/>
              <w:ind w:left="60" w:right="60"/>
              <w:rPr>
                <w:rFonts w:ascii="Arial" w:hAnsi="Arial" w:cs="Arial"/>
                <w:color w:val="264A60"/>
                <w:kern w:val="0"/>
                <w:sz w:val="18"/>
                <w:szCs w:val="18"/>
              </w:rPr>
            </w:pPr>
            <w:r w:rsidRPr="004C1E80">
              <w:rPr>
                <w:rFonts w:ascii="Arial" w:hAnsi="Arial" w:cs="Arial"/>
                <w:color w:val="264A60"/>
                <w:kern w:val="0"/>
                <w:sz w:val="18"/>
                <w:szCs w:val="18"/>
              </w:rPr>
              <w:t>N</w:t>
            </w:r>
          </w:p>
        </w:tc>
        <w:tc>
          <w:tcPr>
            <w:tcW w:w="1122" w:type="dxa"/>
            <w:tcBorders>
              <w:top w:val="single" w:sz="8" w:space="0" w:color="AEAEAE"/>
              <w:left w:val="nil"/>
              <w:bottom w:val="single" w:sz="8" w:space="0" w:color="152935"/>
              <w:right w:val="single" w:sz="8" w:space="0" w:color="E0E0E0"/>
            </w:tcBorders>
            <w:shd w:val="clear" w:color="auto" w:fill="F9F9FB"/>
          </w:tcPr>
          <w:p w14:paraId="6419DFB5"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122" w:type="dxa"/>
            <w:tcBorders>
              <w:top w:val="single" w:sz="8" w:space="0" w:color="AEAEAE"/>
              <w:left w:val="single" w:sz="8" w:space="0" w:color="E0E0E0"/>
              <w:bottom w:val="single" w:sz="8" w:space="0" w:color="152935"/>
              <w:right w:val="single" w:sz="8" w:space="0" w:color="E0E0E0"/>
            </w:tcBorders>
            <w:shd w:val="clear" w:color="auto" w:fill="F9F9FB"/>
          </w:tcPr>
          <w:p w14:paraId="4FA809EE"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122" w:type="dxa"/>
            <w:tcBorders>
              <w:top w:val="single" w:sz="8" w:space="0" w:color="AEAEAE"/>
              <w:left w:val="single" w:sz="8" w:space="0" w:color="E0E0E0"/>
              <w:bottom w:val="single" w:sz="8" w:space="0" w:color="152935"/>
              <w:right w:val="single" w:sz="8" w:space="0" w:color="E0E0E0"/>
            </w:tcBorders>
            <w:shd w:val="clear" w:color="auto" w:fill="F9F9FB"/>
          </w:tcPr>
          <w:p w14:paraId="7C91CDDE"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c>
          <w:tcPr>
            <w:tcW w:w="1029" w:type="dxa"/>
            <w:tcBorders>
              <w:top w:val="single" w:sz="8" w:space="0" w:color="AEAEAE"/>
              <w:left w:val="single" w:sz="8" w:space="0" w:color="E0E0E0"/>
              <w:bottom w:val="single" w:sz="8" w:space="0" w:color="152935"/>
              <w:right w:val="nil"/>
            </w:tcBorders>
            <w:shd w:val="clear" w:color="auto" w:fill="F9F9FB"/>
          </w:tcPr>
          <w:p w14:paraId="0093B8C3" w14:textId="77777777" w:rsidR="004C1E80" w:rsidRPr="004C1E80" w:rsidRDefault="004C1E80" w:rsidP="004C1E80">
            <w:pPr>
              <w:autoSpaceDE w:val="0"/>
              <w:autoSpaceDN w:val="0"/>
              <w:adjustRightInd w:val="0"/>
              <w:spacing w:after="0" w:line="320" w:lineRule="atLeast"/>
              <w:ind w:left="60" w:right="60"/>
              <w:jc w:val="right"/>
              <w:rPr>
                <w:rFonts w:ascii="Arial" w:hAnsi="Arial" w:cs="Arial"/>
                <w:color w:val="010205"/>
                <w:kern w:val="0"/>
                <w:sz w:val="18"/>
                <w:szCs w:val="18"/>
              </w:rPr>
            </w:pPr>
            <w:r w:rsidRPr="004C1E80">
              <w:rPr>
                <w:rFonts w:ascii="Arial" w:hAnsi="Arial" w:cs="Arial"/>
                <w:color w:val="010205"/>
                <w:kern w:val="0"/>
                <w:sz w:val="18"/>
                <w:szCs w:val="18"/>
              </w:rPr>
              <w:t>9</w:t>
            </w:r>
          </w:p>
        </w:tc>
      </w:tr>
      <w:tr w:rsidR="004C1E80" w:rsidRPr="004C1E80" w14:paraId="0611686E" w14:textId="77777777">
        <w:trPr>
          <w:cantSplit/>
        </w:trPr>
        <w:tc>
          <w:tcPr>
            <w:tcW w:w="7515" w:type="dxa"/>
            <w:gridSpan w:val="6"/>
            <w:tcBorders>
              <w:top w:val="nil"/>
              <w:left w:val="nil"/>
              <w:bottom w:val="nil"/>
              <w:right w:val="nil"/>
            </w:tcBorders>
            <w:shd w:val="clear" w:color="auto" w:fill="FFFFFF"/>
          </w:tcPr>
          <w:p w14:paraId="79F34E57" w14:textId="77777777" w:rsidR="004C1E80" w:rsidRPr="004C1E80" w:rsidRDefault="004C1E80" w:rsidP="004C1E80">
            <w:pPr>
              <w:autoSpaceDE w:val="0"/>
              <w:autoSpaceDN w:val="0"/>
              <w:adjustRightInd w:val="0"/>
              <w:spacing w:after="0" w:line="320" w:lineRule="atLeast"/>
              <w:ind w:left="60" w:right="60"/>
              <w:rPr>
                <w:rFonts w:ascii="Arial" w:hAnsi="Arial" w:cs="Arial"/>
                <w:color w:val="010205"/>
                <w:kern w:val="0"/>
                <w:sz w:val="18"/>
                <w:szCs w:val="18"/>
              </w:rPr>
            </w:pPr>
            <w:r w:rsidRPr="004C1E80">
              <w:rPr>
                <w:rFonts w:ascii="Arial" w:hAnsi="Arial" w:cs="Arial"/>
                <w:color w:val="010205"/>
                <w:kern w:val="0"/>
                <w:sz w:val="18"/>
                <w:szCs w:val="18"/>
              </w:rPr>
              <w:t>**. Correlation is significant at the 0.01 level (2-tailed).</w:t>
            </w:r>
          </w:p>
        </w:tc>
      </w:tr>
      <w:tr w:rsidR="004C1E80" w:rsidRPr="004C1E80" w14:paraId="7D4CEA91" w14:textId="77777777">
        <w:trPr>
          <w:cantSplit/>
        </w:trPr>
        <w:tc>
          <w:tcPr>
            <w:tcW w:w="7515" w:type="dxa"/>
            <w:gridSpan w:val="6"/>
            <w:tcBorders>
              <w:top w:val="nil"/>
              <w:left w:val="nil"/>
              <w:bottom w:val="nil"/>
              <w:right w:val="nil"/>
            </w:tcBorders>
            <w:shd w:val="clear" w:color="auto" w:fill="FFFFFF"/>
          </w:tcPr>
          <w:p w14:paraId="64DFEB26" w14:textId="77777777" w:rsidR="004C1E80" w:rsidRPr="004C1E80" w:rsidRDefault="004C1E80" w:rsidP="004C1E80">
            <w:pPr>
              <w:autoSpaceDE w:val="0"/>
              <w:autoSpaceDN w:val="0"/>
              <w:adjustRightInd w:val="0"/>
              <w:spacing w:after="0" w:line="320" w:lineRule="atLeast"/>
              <w:ind w:left="60" w:right="60"/>
              <w:rPr>
                <w:rFonts w:ascii="Arial" w:hAnsi="Arial" w:cs="Arial"/>
                <w:color w:val="010205"/>
                <w:kern w:val="0"/>
                <w:sz w:val="18"/>
                <w:szCs w:val="18"/>
              </w:rPr>
            </w:pPr>
            <w:r w:rsidRPr="004C1E80">
              <w:rPr>
                <w:rFonts w:ascii="Arial" w:hAnsi="Arial" w:cs="Arial"/>
                <w:color w:val="010205"/>
                <w:kern w:val="0"/>
                <w:sz w:val="18"/>
                <w:szCs w:val="18"/>
              </w:rPr>
              <w:t>*. Correlation is significant at the 0.05 level (2-tailed).</w:t>
            </w:r>
          </w:p>
        </w:tc>
      </w:tr>
    </w:tbl>
    <w:p w14:paraId="0ACFADBF" w14:textId="77777777" w:rsidR="004C1E80" w:rsidRPr="004C1E80" w:rsidRDefault="004C1E80" w:rsidP="004C1E80">
      <w:pPr>
        <w:pStyle w:val="ListParagraph"/>
        <w:numPr>
          <w:ilvl w:val="0"/>
          <w:numId w:val="5"/>
        </w:numPr>
        <w:autoSpaceDE w:val="0"/>
        <w:autoSpaceDN w:val="0"/>
        <w:adjustRightInd w:val="0"/>
        <w:spacing w:after="0" w:line="400" w:lineRule="atLeast"/>
        <w:rPr>
          <w:rFonts w:ascii="Times New Roman" w:hAnsi="Times New Roman" w:cs="Times New Roman"/>
          <w:kern w:val="0"/>
          <w:sz w:val="24"/>
          <w:szCs w:val="24"/>
        </w:rPr>
      </w:pPr>
    </w:p>
    <w:p w14:paraId="2A2A21E2" w14:textId="78A3F716" w:rsidR="00D03FB5" w:rsidRDefault="0098545E" w:rsidP="00D03FB5">
      <w:pPr>
        <w:pStyle w:val="ListParagraph"/>
        <w:numPr>
          <w:ilvl w:val="0"/>
          <w:numId w:val="5"/>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Descriptive</w:t>
      </w:r>
    </w:p>
    <w:p w14:paraId="66A585D8" w14:textId="77777777" w:rsidR="0098545E" w:rsidRDefault="0098545E" w:rsidP="0098545E">
      <w:pPr>
        <w:autoSpaceDE w:val="0"/>
        <w:autoSpaceDN w:val="0"/>
        <w:adjustRightInd w:val="0"/>
        <w:spacing w:after="0" w:line="240" w:lineRule="auto"/>
        <w:rPr>
          <w:rFonts w:ascii="Times New Roman" w:hAnsi="Times New Roman" w:cs="Times New Roman"/>
          <w:kern w:val="0"/>
          <w:sz w:val="24"/>
          <w:szCs w:val="24"/>
        </w:rPr>
      </w:pPr>
    </w:p>
    <w:p w14:paraId="155444DD" w14:textId="77777777" w:rsidR="0098545E" w:rsidRDefault="0098545E" w:rsidP="0098545E">
      <w:pPr>
        <w:autoSpaceDE w:val="0"/>
        <w:autoSpaceDN w:val="0"/>
        <w:adjustRightInd w:val="0"/>
        <w:spacing w:after="0" w:line="240" w:lineRule="auto"/>
        <w:rPr>
          <w:rFonts w:ascii="Times New Roman" w:hAnsi="Times New Roman" w:cs="Times New Roman"/>
          <w:kern w:val="0"/>
          <w:sz w:val="24"/>
          <w:szCs w:val="24"/>
        </w:rPr>
      </w:pPr>
    </w:p>
    <w:p w14:paraId="710F83A0"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p>
    <w:tbl>
      <w:tblPr>
        <w:tblW w:w="7394" w:type="dxa"/>
        <w:tblLayout w:type="fixed"/>
        <w:tblCellMar>
          <w:left w:w="0" w:type="dxa"/>
          <w:right w:w="0" w:type="dxa"/>
        </w:tblCellMar>
        <w:tblLook w:val="0000" w:firstRow="0" w:lastRow="0" w:firstColumn="0" w:lastColumn="0" w:noHBand="0" w:noVBand="0"/>
      </w:tblPr>
      <w:tblGrid>
        <w:gridCol w:w="1706"/>
        <w:gridCol w:w="1029"/>
        <w:gridCol w:w="1077"/>
        <w:gridCol w:w="1107"/>
        <w:gridCol w:w="1030"/>
        <w:gridCol w:w="1445"/>
      </w:tblGrid>
      <w:tr w:rsidR="0098545E" w:rsidRPr="0098545E" w14:paraId="6907E697" w14:textId="77777777">
        <w:trPr>
          <w:cantSplit/>
        </w:trPr>
        <w:tc>
          <w:tcPr>
            <w:tcW w:w="7390" w:type="dxa"/>
            <w:gridSpan w:val="6"/>
            <w:tcBorders>
              <w:top w:val="nil"/>
              <w:left w:val="nil"/>
              <w:bottom w:val="nil"/>
              <w:right w:val="nil"/>
            </w:tcBorders>
            <w:shd w:val="clear" w:color="auto" w:fill="FFFFFF"/>
            <w:vAlign w:val="center"/>
          </w:tcPr>
          <w:p w14:paraId="7B398749"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b/>
                <w:bCs/>
                <w:kern w:val="0"/>
                <w:sz w:val="24"/>
                <w:szCs w:val="24"/>
              </w:rPr>
              <w:t>Descriptive Statistics</w:t>
            </w:r>
          </w:p>
        </w:tc>
      </w:tr>
      <w:tr w:rsidR="0098545E" w:rsidRPr="0098545E" w14:paraId="37990E4B" w14:textId="77777777">
        <w:trPr>
          <w:cantSplit/>
        </w:trPr>
        <w:tc>
          <w:tcPr>
            <w:tcW w:w="1706" w:type="dxa"/>
            <w:tcBorders>
              <w:top w:val="nil"/>
              <w:left w:val="nil"/>
              <w:bottom w:val="single" w:sz="8" w:space="0" w:color="152935"/>
              <w:right w:val="nil"/>
            </w:tcBorders>
            <w:shd w:val="clear" w:color="auto" w:fill="FFFFFF"/>
            <w:vAlign w:val="bottom"/>
          </w:tcPr>
          <w:p w14:paraId="6F261E6C"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p>
        </w:tc>
        <w:tc>
          <w:tcPr>
            <w:tcW w:w="1029" w:type="dxa"/>
            <w:tcBorders>
              <w:top w:val="nil"/>
              <w:left w:val="nil"/>
              <w:bottom w:val="single" w:sz="8" w:space="0" w:color="152935"/>
              <w:right w:val="single" w:sz="8" w:space="0" w:color="E0E0E0"/>
            </w:tcBorders>
            <w:shd w:val="clear" w:color="auto" w:fill="FFFFFF"/>
            <w:vAlign w:val="bottom"/>
          </w:tcPr>
          <w:p w14:paraId="246A00D5"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N</w:t>
            </w:r>
          </w:p>
        </w:tc>
        <w:tc>
          <w:tcPr>
            <w:tcW w:w="1076" w:type="dxa"/>
            <w:tcBorders>
              <w:top w:val="nil"/>
              <w:left w:val="single" w:sz="8" w:space="0" w:color="E0E0E0"/>
              <w:bottom w:val="single" w:sz="8" w:space="0" w:color="152935"/>
              <w:right w:val="single" w:sz="8" w:space="0" w:color="E0E0E0"/>
            </w:tcBorders>
            <w:shd w:val="clear" w:color="auto" w:fill="FFFFFF"/>
            <w:vAlign w:val="bottom"/>
          </w:tcPr>
          <w:p w14:paraId="11AEBEED"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Minimum</w:t>
            </w:r>
          </w:p>
        </w:tc>
        <w:tc>
          <w:tcPr>
            <w:tcW w:w="1106" w:type="dxa"/>
            <w:tcBorders>
              <w:top w:val="nil"/>
              <w:left w:val="single" w:sz="8" w:space="0" w:color="E0E0E0"/>
              <w:bottom w:val="single" w:sz="8" w:space="0" w:color="152935"/>
              <w:right w:val="single" w:sz="8" w:space="0" w:color="E0E0E0"/>
            </w:tcBorders>
            <w:shd w:val="clear" w:color="auto" w:fill="FFFFFF"/>
            <w:vAlign w:val="bottom"/>
          </w:tcPr>
          <w:p w14:paraId="77DF51E0"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Maximum</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4D54FF07"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Mean</w:t>
            </w:r>
          </w:p>
        </w:tc>
        <w:tc>
          <w:tcPr>
            <w:tcW w:w="1444" w:type="dxa"/>
            <w:tcBorders>
              <w:top w:val="nil"/>
              <w:left w:val="single" w:sz="8" w:space="0" w:color="E0E0E0"/>
              <w:bottom w:val="single" w:sz="8" w:space="0" w:color="152935"/>
              <w:right w:val="nil"/>
            </w:tcBorders>
            <w:shd w:val="clear" w:color="auto" w:fill="FFFFFF"/>
            <w:vAlign w:val="bottom"/>
          </w:tcPr>
          <w:p w14:paraId="50C884BC"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Std. Deviation</w:t>
            </w:r>
          </w:p>
        </w:tc>
      </w:tr>
      <w:tr w:rsidR="0098545E" w:rsidRPr="0098545E" w14:paraId="2AA63398" w14:textId="77777777">
        <w:trPr>
          <w:cantSplit/>
        </w:trPr>
        <w:tc>
          <w:tcPr>
            <w:tcW w:w="1706" w:type="dxa"/>
            <w:tcBorders>
              <w:top w:val="single" w:sz="8" w:space="0" w:color="152935"/>
              <w:left w:val="nil"/>
              <w:bottom w:val="single" w:sz="8" w:space="0" w:color="AEAEAE"/>
              <w:right w:val="nil"/>
            </w:tcBorders>
            <w:shd w:val="clear" w:color="auto" w:fill="E0E0E0"/>
          </w:tcPr>
          <w:p w14:paraId="05C61F9A"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Pretest</w:t>
            </w:r>
          </w:p>
        </w:tc>
        <w:tc>
          <w:tcPr>
            <w:tcW w:w="1029" w:type="dxa"/>
            <w:tcBorders>
              <w:top w:val="single" w:sz="8" w:space="0" w:color="152935"/>
              <w:left w:val="nil"/>
              <w:bottom w:val="single" w:sz="8" w:space="0" w:color="AEAEAE"/>
              <w:right w:val="single" w:sz="8" w:space="0" w:color="E0E0E0"/>
            </w:tcBorders>
            <w:shd w:val="clear" w:color="auto" w:fill="F9F9FB"/>
          </w:tcPr>
          <w:p w14:paraId="1CB70DF2"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9</w:t>
            </w:r>
          </w:p>
        </w:tc>
        <w:tc>
          <w:tcPr>
            <w:tcW w:w="1076" w:type="dxa"/>
            <w:tcBorders>
              <w:top w:val="single" w:sz="8" w:space="0" w:color="152935"/>
              <w:left w:val="single" w:sz="8" w:space="0" w:color="E0E0E0"/>
              <w:bottom w:val="single" w:sz="8" w:space="0" w:color="AEAEAE"/>
              <w:right w:val="single" w:sz="8" w:space="0" w:color="E0E0E0"/>
            </w:tcBorders>
            <w:shd w:val="clear" w:color="auto" w:fill="F9F9FB"/>
          </w:tcPr>
          <w:p w14:paraId="359EBCD4"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30</w:t>
            </w:r>
          </w:p>
        </w:tc>
        <w:tc>
          <w:tcPr>
            <w:tcW w:w="1106" w:type="dxa"/>
            <w:tcBorders>
              <w:top w:val="single" w:sz="8" w:space="0" w:color="152935"/>
              <w:left w:val="single" w:sz="8" w:space="0" w:color="E0E0E0"/>
              <w:bottom w:val="single" w:sz="8" w:space="0" w:color="AEAEAE"/>
              <w:right w:val="single" w:sz="8" w:space="0" w:color="E0E0E0"/>
            </w:tcBorders>
            <w:shd w:val="clear" w:color="auto" w:fill="F9F9FB"/>
          </w:tcPr>
          <w:p w14:paraId="25BEE889"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60</w:t>
            </w:r>
          </w:p>
        </w:tc>
        <w:tc>
          <w:tcPr>
            <w:tcW w:w="1029" w:type="dxa"/>
            <w:tcBorders>
              <w:top w:val="single" w:sz="8" w:space="0" w:color="152935"/>
              <w:left w:val="single" w:sz="8" w:space="0" w:color="E0E0E0"/>
              <w:bottom w:val="single" w:sz="8" w:space="0" w:color="AEAEAE"/>
              <w:right w:val="single" w:sz="8" w:space="0" w:color="E0E0E0"/>
            </w:tcBorders>
            <w:shd w:val="clear" w:color="auto" w:fill="F9F9FB"/>
          </w:tcPr>
          <w:p w14:paraId="27EB893E"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44.44</w:t>
            </w:r>
          </w:p>
        </w:tc>
        <w:tc>
          <w:tcPr>
            <w:tcW w:w="1444" w:type="dxa"/>
            <w:tcBorders>
              <w:top w:val="single" w:sz="8" w:space="0" w:color="152935"/>
              <w:left w:val="single" w:sz="8" w:space="0" w:color="E0E0E0"/>
              <w:bottom w:val="single" w:sz="8" w:space="0" w:color="AEAEAE"/>
              <w:right w:val="nil"/>
            </w:tcBorders>
            <w:shd w:val="clear" w:color="auto" w:fill="F9F9FB"/>
          </w:tcPr>
          <w:p w14:paraId="11FCCF37"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8.819</w:t>
            </w:r>
          </w:p>
        </w:tc>
      </w:tr>
      <w:tr w:rsidR="0098545E" w:rsidRPr="0098545E" w14:paraId="574858F3" w14:textId="77777777">
        <w:trPr>
          <w:cantSplit/>
        </w:trPr>
        <w:tc>
          <w:tcPr>
            <w:tcW w:w="1706" w:type="dxa"/>
            <w:tcBorders>
              <w:top w:val="single" w:sz="8" w:space="0" w:color="AEAEAE"/>
              <w:left w:val="nil"/>
              <w:bottom w:val="single" w:sz="8" w:space="0" w:color="AEAEAE"/>
              <w:right w:val="nil"/>
            </w:tcBorders>
            <w:shd w:val="clear" w:color="auto" w:fill="E0E0E0"/>
          </w:tcPr>
          <w:p w14:paraId="4516140D"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Posttest</w:t>
            </w:r>
          </w:p>
        </w:tc>
        <w:tc>
          <w:tcPr>
            <w:tcW w:w="1029" w:type="dxa"/>
            <w:tcBorders>
              <w:top w:val="single" w:sz="8" w:space="0" w:color="AEAEAE"/>
              <w:left w:val="nil"/>
              <w:bottom w:val="single" w:sz="8" w:space="0" w:color="AEAEAE"/>
              <w:right w:val="single" w:sz="8" w:space="0" w:color="E0E0E0"/>
            </w:tcBorders>
            <w:shd w:val="clear" w:color="auto" w:fill="F9F9FB"/>
          </w:tcPr>
          <w:p w14:paraId="7B0C1BA6"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9</w:t>
            </w:r>
          </w:p>
        </w:tc>
        <w:tc>
          <w:tcPr>
            <w:tcW w:w="1076" w:type="dxa"/>
            <w:tcBorders>
              <w:top w:val="single" w:sz="8" w:space="0" w:color="AEAEAE"/>
              <w:left w:val="single" w:sz="8" w:space="0" w:color="E0E0E0"/>
              <w:bottom w:val="single" w:sz="8" w:space="0" w:color="AEAEAE"/>
              <w:right w:val="single" w:sz="8" w:space="0" w:color="E0E0E0"/>
            </w:tcBorders>
            <w:shd w:val="clear" w:color="auto" w:fill="F9F9FB"/>
          </w:tcPr>
          <w:p w14:paraId="1A8DA2D9"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50</w:t>
            </w:r>
          </w:p>
        </w:tc>
        <w:tc>
          <w:tcPr>
            <w:tcW w:w="1106" w:type="dxa"/>
            <w:tcBorders>
              <w:top w:val="single" w:sz="8" w:space="0" w:color="AEAEAE"/>
              <w:left w:val="single" w:sz="8" w:space="0" w:color="E0E0E0"/>
              <w:bottom w:val="single" w:sz="8" w:space="0" w:color="AEAEAE"/>
              <w:right w:val="single" w:sz="8" w:space="0" w:color="E0E0E0"/>
            </w:tcBorders>
            <w:shd w:val="clear" w:color="auto" w:fill="F9F9FB"/>
          </w:tcPr>
          <w:p w14:paraId="46AD15E7"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80</w:t>
            </w:r>
          </w:p>
        </w:tc>
        <w:tc>
          <w:tcPr>
            <w:tcW w:w="1029" w:type="dxa"/>
            <w:tcBorders>
              <w:top w:val="single" w:sz="8" w:space="0" w:color="AEAEAE"/>
              <w:left w:val="single" w:sz="8" w:space="0" w:color="E0E0E0"/>
              <w:bottom w:val="single" w:sz="8" w:space="0" w:color="AEAEAE"/>
              <w:right w:val="single" w:sz="8" w:space="0" w:color="E0E0E0"/>
            </w:tcBorders>
            <w:shd w:val="clear" w:color="auto" w:fill="F9F9FB"/>
          </w:tcPr>
          <w:p w14:paraId="792E2C29"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65.56</w:t>
            </w:r>
          </w:p>
        </w:tc>
        <w:tc>
          <w:tcPr>
            <w:tcW w:w="1444" w:type="dxa"/>
            <w:tcBorders>
              <w:top w:val="single" w:sz="8" w:space="0" w:color="AEAEAE"/>
              <w:left w:val="single" w:sz="8" w:space="0" w:color="E0E0E0"/>
              <w:bottom w:val="single" w:sz="8" w:space="0" w:color="AEAEAE"/>
              <w:right w:val="nil"/>
            </w:tcBorders>
            <w:shd w:val="clear" w:color="auto" w:fill="F9F9FB"/>
          </w:tcPr>
          <w:p w14:paraId="7B611AA6"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10.138</w:t>
            </w:r>
          </w:p>
        </w:tc>
      </w:tr>
      <w:tr w:rsidR="0098545E" w:rsidRPr="0098545E" w14:paraId="19B0C77C" w14:textId="77777777">
        <w:trPr>
          <w:cantSplit/>
        </w:trPr>
        <w:tc>
          <w:tcPr>
            <w:tcW w:w="1706" w:type="dxa"/>
            <w:tcBorders>
              <w:top w:val="single" w:sz="8" w:space="0" w:color="AEAEAE"/>
              <w:left w:val="nil"/>
              <w:bottom w:val="single" w:sz="8" w:space="0" w:color="152935"/>
              <w:right w:val="nil"/>
            </w:tcBorders>
            <w:shd w:val="clear" w:color="auto" w:fill="E0E0E0"/>
          </w:tcPr>
          <w:p w14:paraId="0D894BDB"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Valid N (listwise)</w:t>
            </w:r>
          </w:p>
        </w:tc>
        <w:tc>
          <w:tcPr>
            <w:tcW w:w="1029" w:type="dxa"/>
            <w:tcBorders>
              <w:top w:val="single" w:sz="8" w:space="0" w:color="AEAEAE"/>
              <w:left w:val="nil"/>
              <w:bottom w:val="single" w:sz="8" w:space="0" w:color="152935"/>
              <w:right w:val="single" w:sz="8" w:space="0" w:color="E0E0E0"/>
            </w:tcBorders>
            <w:shd w:val="clear" w:color="auto" w:fill="F9F9FB"/>
          </w:tcPr>
          <w:p w14:paraId="672FC169"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9</w:t>
            </w:r>
          </w:p>
        </w:tc>
        <w:tc>
          <w:tcPr>
            <w:tcW w:w="1076" w:type="dxa"/>
            <w:tcBorders>
              <w:top w:val="single" w:sz="8" w:space="0" w:color="AEAEAE"/>
              <w:left w:val="single" w:sz="8" w:space="0" w:color="E0E0E0"/>
              <w:bottom w:val="single" w:sz="8" w:space="0" w:color="152935"/>
              <w:right w:val="single" w:sz="8" w:space="0" w:color="E0E0E0"/>
            </w:tcBorders>
            <w:shd w:val="clear" w:color="auto" w:fill="F9F9FB"/>
            <w:vAlign w:val="center"/>
          </w:tcPr>
          <w:p w14:paraId="2E1BC378"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p>
        </w:tc>
        <w:tc>
          <w:tcPr>
            <w:tcW w:w="1106" w:type="dxa"/>
            <w:tcBorders>
              <w:top w:val="single" w:sz="8" w:space="0" w:color="AEAEAE"/>
              <w:left w:val="single" w:sz="8" w:space="0" w:color="E0E0E0"/>
              <w:bottom w:val="single" w:sz="8" w:space="0" w:color="152935"/>
              <w:right w:val="single" w:sz="8" w:space="0" w:color="E0E0E0"/>
            </w:tcBorders>
            <w:shd w:val="clear" w:color="auto" w:fill="F9F9FB"/>
            <w:vAlign w:val="center"/>
          </w:tcPr>
          <w:p w14:paraId="7A26A2C4"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p>
        </w:tc>
        <w:tc>
          <w:tcPr>
            <w:tcW w:w="1029" w:type="dxa"/>
            <w:tcBorders>
              <w:top w:val="single" w:sz="8" w:space="0" w:color="AEAEAE"/>
              <w:left w:val="single" w:sz="8" w:space="0" w:color="E0E0E0"/>
              <w:bottom w:val="single" w:sz="8" w:space="0" w:color="152935"/>
              <w:right w:val="single" w:sz="8" w:space="0" w:color="E0E0E0"/>
            </w:tcBorders>
            <w:shd w:val="clear" w:color="auto" w:fill="F9F9FB"/>
            <w:vAlign w:val="center"/>
          </w:tcPr>
          <w:p w14:paraId="373F20AE"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p>
        </w:tc>
        <w:tc>
          <w:tcPr>
            <w:tcW w:w="1444" w:type="dxa"/>
            <w:tcBorders>
              <w:top w:val="single" w:sz="8" w:space="0" w:color="AEAEAE"/>
              <w:left w:val="single" w:sz="8" w:space="0" w:color="E0E0E0"/>
              <w:bottom w:val="single" w:sz="8" w:space="0" w:color="152935"/>
              <w:right w:val="nil"/>
            </w:tcBorders>
            <w:shd w:val="clear" w:color="auto" w:fill="F9F9FB"/>
            <w:vAlign w:val="center"/>
          </w:tcPr>
          <w:p w14:paraId="0BD58736"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p>
        </w:tc>
      </w:tr>
    </w:tbl>
    <w:p w14:paraId="2DE1A19C" w14:textId="77777777" w:rsidR="0098545E" w:rsidRDefault="0098545E" w:rsidP="0098545E">
      <w:pPr>
        <w:autoSpaceDE w:val="0"/>
        <w:autoSpaceDN w:val="0"/>
        <w:adjustRightInd w:val="0"/>
        <w:spacing w:after="0" w:line="240" w:lineRule="auto"/>
        <w:rPr>
          <w:rFonts w:ascii="Times New Roman" w:hAnsi="Times New Roman" w:cs="Times New Roman"/>
          <w:kern w:val="0"/>
          <w:sz w:val="24"/>
          <w:szCs w:val="24"/>
        </w:rPr>
      </w:pPr>
    </w:p>
    <w:p w14:paraId="5F65E100" w14:textId="77777777" w:rsidR="00E64827" w:rsidRDefault="00E64827" w:rsidP="0098545E">
      <w:pPr>
        <w:autoSpaceDE w:val="0"/>
        <w:autoSpaceDN w:val="0"/>
        <w:adjustRightInd w:val="0"/>
        <w:spacing w:after="0" w:line="240" w:lineRule="auto"/>
        <w:rPr>
          <w:rFonts w:ascii="Times New Roman" w:hAnsi="Times New Roman" w:cs="Times New Roman"/>
          <w:kern w:val="0"/>
          <w:sz w:val="24"/>
          <w:szCs w:val="24"/>
        </w:rPr>
      </w:pPr>
    </w:p>
    <w:p w14:paraId="5595975A" w14:textId="77777777" w:rsidR="00E64827" w:rsidRDefault="00E64827" w:rsidP="0098545E">
      <w:pPr>
        <w:autoSpaceDE w:val="0"/>
        <w:autoSpaceDN w:val="0"/>
        <w:adjustRightInd w:val="0"/>
        <w:spacing w:after="0" w:line="240" w:lineRule="auto"/>
        <w:rPr>
          <w:rFonts w:ascii="Times New Roman" w:hAnsi="Times New Roman" w:cs="Times New Roman"/>
          <w:kern w:val="0"/>
          <w:sz w:val="24"/>
          <w:szCs w:val="24"/>
        </w:rPr>
      </w:pPr>
    </w:p>
    <w:p w14:paraId="2A61EF8D" w14:textId="77777777" w:rsidR="00E64827" w:rsidRDefault="00E64827" w:rsidP="0098545E">
      <w:pPr>
        <w:autoSpaceDE w:val="0"/>
        <w:autoSpaceDN w:val="0"/>
        <w:adjustRightInd w:val="0"/>
        <w:spacing w:after="0" w:line="240" w:lineRule="auto"/>
        <w:rPr>
          <w:rFonts w:ascii="Times New Roman" w:hAnsi="Times New Roman" w:cs="Times New Roman"/>
          <w:kern w:val="0"/>
          <w:sz w:val="24"/>
          <w:szCs w:val="24"/>
        </w:rPr>
      </w:pPr>
    </w:p>
    <w:p w14:paraId="66DBAF2A" w14:textId="77777777" w:rsidR="00E64827" w:rsidRDefault="00E64827" w:rsidP="0098545E">
      <w:pPr>
        <w:autoSpaceDE w:val="0"/>
        <w:autoSpaceDN w:val="0"/>
        <w:adjustRightInd w:val="0"/>
        <w:spacing w:after="0" w:line="240" w:lineRule="auto"/>
        <w:rPr>
          <w:rFonts w:ascii="Times New Roman" w:hAnsi="Times New Roman" w:cs="Times New Roman"/>
          <w:kern w:val="0"/>
          <w:sz w:val="24"/>
          <w:szCs w:val="24"/>
        </w:rPr>
      </w:pPr>
    </w:p>
    <w:p w14:paraId="4E68AF47" w14:textId="77777777" w:rsidR="00E64827" w:rsidRDefault="00E64827" w:rsidP="0098545E">
      <w:pPr>
        <w:autoSpaceDE w:val="0"/>
        <w:autoSpaceDN w:val="0"/>
        <w:adjustRightInd w:val="0"/>
        <w:spacing w:after="0" w:line="240" w:lineRule="auto"/>
        <w:rPr>
          <w:rFonts w:ascii="Times New Roman" w:hAnsi="Times New Roman" w:cs="Times New Roman"/>
          <w:kern w:val="0"/>
          <w:sz w:val="24"/>
          <w:szCs w:val="24"/>
        </w:rPr>
      </w:pPr>
    </w:p>
    <w:p w14:paraId="58A01408" w14:textId="77777777" w:rsidR="00E64827" w:rsidRPr="0098545E" w:rsidRDefault="00E64827" w:rsidP="0098545E">
      <w:pPr>
        <w:autoSpaceDE w:val="0"/>
        <w:autoSpaceDN w:val="0"/>
        <w:adjustRightInd w:val="0"/>
        <w:spacing w:after="0" w:line="240" w:lineRule="auto"/>
        <w:rPr>
          <w:rFonts w:ascii="Times New Roman" w:hAnsi="Times New Roman" w:cs="Times New Roman"/>
          <w:kern w:val="0"/>
          <w:sz w:val="24"/>
          <w:szCs w:val="24"/>
        </w:rPr>
      </w:pPr>
    </w:p>
    <w:p w14:paraId="7CFDEFCC" w14:textId="79981A1A" w:rsidR="0098545E" w:rsidRDefault="0098545E" w:rsidP="0098545E">
      <w:pPr>
        <w:pStyle w:val="ListParagraph"/>
        <w:numPr>
          <w:ilvl w:val="0"/>
          <w:numId w:val="5"/>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Nilai tengah (median)</w:t>
      </w:r>
    </w:p>
    <w:p w14:paraId="19056E29" w14:textId="77777777" w:rsidR="0098545E" w:rsidRDefault="0098545E" w:rsidP="0098545E">
      <w:pPr>
        <w:autoSpaceDE w:val="0"/>
        <w:autoSpaceDN w:val="0"/>
        <w:adjustRightInd w:val="0"/>
        <w:spacing w:after="0" w:line="240" w:lineRule="auto"/>
        <w:rPr>
          <w:rFonts w:ascii="Times New Roman" w:hAnsi="Times New Roman" w:cs="Times New Roman"/>
          <w:kern w:val="0"/>
          <w:sz w:val="24"/>
          <w:szCs w:val="24"/>
        </w:rPr>
      </w:pPr>
    </w:p>
    <w:p w14:paraId="78438D77"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p>
    <w:tbl>
      <w:tblPr>
        <w:tblpPr w:leftFromText="180" w:rightFromText="180" w:horzAnchor="page" w:tblpX="7083" w:tblpY="-13471"/>
        <w:tblW w:w="2797" w:type="dxa"/>
        <w:tblLayout w:type="fixed"/>
        <w:tblCellMar>
          <w:left w:w="0" w:type="dxa"/>
          <w:right w:w="0" w:type="dxa"/>
        </w:tblCellMar>
        <w:tblLook w:val="0000" w:firstRow="0" w:lastRow="0" w:firstColumn="0" w:lastColumn="0" w:noHBand="0" w:noVBand="0"/>
      </w:tblPr>
      <w:tblGrid>
        <w:gridCol w:w="758"/>
        <w:gridCol w:w="980"/>
        <w:gridCol w:w="1059"/>
      </w:tblGrid>
      <w:tr w:rsidR="00277B57" w:rsidRPr="00277B57" w14:paraId="08E64081" w14:textId="77777777" w:rsidTr="00277B57">
        <w:trPr>
          <w:cantSplit/>
        </w:trPr>
        <w:tc>
          <w:tcPr>
            <w:tcW w:w="2797" w:type="dxa"/>
            <w:gridSpan w:val="3"/>
            <w:tcBorders>
              <w:top w:val="nil"/>
              <w:left w:val="nil"/>
              <w:bottom w:val="nil"/>
              <w:right w:val="nil"/>
            </w:tcBorders>
            <w:shd w:val="clear" w:color="auto" w:fill="FFFFFF"/>
            <w:vAlign w:val="center"/>
          </w:tcPr>
          <w:p w14:paraId="529713FA"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b/>
                <w:bCs/>
                <w:kern w:val="0"/>
                <w:sz w:val="24"/>
                <w:szCs w:val="24"/>
              </w:rPr>
              <w:t>Statistics</w:t>
            </w:r>
          </w:p>
        </w:tc>
      </w:tr>
      <w:tr w:rsidR="00277B57" w:rsidRPr="00277B57" w14:paraId="7239D4A9" w14:textId="77777777" w:rsidTr="00277B57">
        <w:trPr>
          <w:cantSplit/>
        </w:trPr>
        <w:tc>
          <w:tcPr>
            <w:tcW w:w="2797" w:type="dxa"/>
            <w:gridSpan w:val="3"/>
            <w:tcBorders>
              <w:top w:val="nil"/>
              <w:left w:val="nil"/>
              <w:bottom w:val="nil"/>
              <w:right w:val="nil"/>
            </w:tcBorders>
            <w:shd w:val="clear" w:color="auto" w:fill="FFFFFF"/>
            <w:vAlign w:val="bottom"/>
          </w:tcPr>
          <w:p w14:paraId="044550CF"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 xml:space="preserve">Posttest  </w:t>
            </w:r>
          </w:p>
        </w:tc>
      </w:tr>
      <w:tr w:rsidR="00277B57" w:rsidRPr="00277B57" w14:paraId="46722DC2" w14:textId="77777777" w:rsidTr="00277B57">
        <w:trPr>
          <w:cantSplit/>
        </w:trPr>
        <w:tc>
          <w:tcPr>
            <w:tcW w:w="758" w:type="dxa"/>
            <w:vMerge w:val="restart"/>
            <w:tcBorders>
              <w:top w:val="nil"/>
              <w:left w:val="nil"/>
              <w:bottom w:val="single" w:sz="8" w:space="0" w:color="AEAEAE"/>
              <w:right w:val="nil"/>
            </w:tcBorders>
            <w:shd w:val="clear" w:color="auto" w:fill="E0E0E0"/>
          </w:tcPr>
          <w:p w14:paraId="2FA051D4"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N</w:t>
            </w:r>
          </w:p>
        </w:tc>
        <w:tc>
          <w:tcPr>
            <w:tcW w:w="980" w:type="dxa"/>
            <w:tcBorders>
              <w:top w:val="nil"/>
              <w:left w:val="nil"/>
              <w:bottom w:val="single" w:sz="8" w:space="0" w:color="AEAEAE"/>
              <w:right w:val="nil"/>
            </w:tcBorders>
            <w:shd w:val="clear" w:color="auto" w:fill="E0E0E0"/>
          </w:tcPr>
          <w:p w14:paraId="3470045D"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Valid</w:t>
            </w:r>
          </w:p>
        </w:tc>
        <w:tc>
          <w:tcPr>
            <w:tcW w:w="1059" w:type="dxa"/>
            <w:tcBorders>
              <w:top w:val="nil"/>
              <w:left w:val="nil"/>
              <w:bottom w:val="single" w:sz="8" w:space="0" w:color="AEAEAE"/>
              <w:right w:val="nil"/>
            </w:tcBorders>
            <w:shd w:val="clear" w:color="auto" w:fill="F9F9FB"/>
          </w:tcPr>
          <w:p w14:paraId="48642F2A"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9</w:t>
            </w:r>
          </w:p>
        </w:tc>
      </w:tr>
      <w:tr w:rsidR="00277B57" w:rsidRPr="00277B57" w14:paraId="6D12112F" w14:textId="77777777" w:rsidTr="00277B57">
        <w:trPr>
          <w:cantSplit/>
        </w:trPr>
        <w:tc>
          <w:tcPr>
            <w:tcW w:w="758" w:type="dxa"/>
            <w:vMerge/>
            <w:tcBorders>
              <w:top w:val="nil"/>
              <w:left w:val="nil"/>
              <w:bottom w:val="single" w:sz="8" w:space="0" w:color="AEAEAE"/>
              <w:right w:val="nil"/>
            </w:tcBorders>
            <w:shd w:val="clear" w:color="auto" w:fill="E0E0E0"/>
          </w:tcPr>
          <w:p w14:paraId="25523A9A"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p>
        </w:tc>
        <w:tc>
          <w:tcPr>
            <w:tcW w:w="980" w:type="dxa"/>
            <w:tcBorders>
              <w:top w:val="single" w:sz="8" w:space="0" w:color="AEAEAE"/>
              <w:left w:val="nil"/>
              <w:bottom w:val="single" w:sz="8" w:space="0" w:color="AEAEAE"/>
              <w:right w:val="nil"/>
            </w:tcBorders>
            <w:shd w:val="clear" w:color="auto" w:fill="E0E0E0"/>
          </w:tcPr>
          <w:p w14:paraId="5E9EF897"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Missing</w:t>
            </w:r>
          </w:p>
        </w:tc>
        <w:tc>
          <w:tcPr>
            <w:tcW w:w="1059" w:type="dxa"/>
            <w:tcBorders>
              <w:top w:val="single" w:sz="8" w:space="0" w:color="AEAEAE"/>
              <w:left w:val="nil"/>
              <w:bottom w:val="single" w:sz="8" w:space="0" w:color="AEAEAE"/>
              <w:right w:val="nil"/>
            </w:tcBorders>
            <w:shd w:val="clear" w:color="auto" w:fill="F9F9FB"/>
          </w:tcPr>
          <w:p w14:paraId="13B3A01C"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0</w:t>
            </w:r>
          </w:p>
        </w:tc>
      </w:tr>
      <w:tr w:rsidR="00277B57" w:rsidRPr="00277B57" w14:paraId="77AB4711" w14:textId="77777777" w:rsidTr="00277B57">
        <w:trPr>
          <w:cantSplit/>
        </w:trPr>
        <w:tc>
          <w:tcPr>
            <w:tcW w:w="1738" w:type="dxa"/>
            <w:gridSpan w:val="2"/>
            <w:tcBorders>
              <w:top w:val="single" w:sz="8" w:space="0" w:color="AEAEAE"/>
              <w:left w:val="nil"/>
              <w:bottom w:val="single" w:sz="8" w:space="0" w:color="AEAEAE"/>
              <w:right w:val="nil"/>
            </w:tcBorders>
            <w:shd w:val="clear" w:color="auto" w:fill="E0E0E0"/>
          </w:tcPr>
          <w:p w14:paraId="692A2F0F"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Mean</w:t>
            </w:r>
          </w:p>
        </w:tc>
        <w:tc>
          <w:tcPr>
            <w:tcW w:w="1059" w:type="dxa"/>
            <w:tcBorders>
              <w:top w:val="single" w:sz="8" w:space="0" w:color="AEAEAE"/>
              <w:left w:val="nil"/>
              <w:bottom w:val="single" w:sz="8" w:space="0" w:color="AEAEAE"/>
              <w:right w:val="nil"/>
            </w:tcBorders>
            <w:shd w:val="clear" w:color="auto" w:fill="F9F9FB"/>
          </w:tcPr>
          <w:p w14:paraId="125C3D60"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65.56</w:t>
            </w:r>
          </w:p>
        </w:tc>
      </w:tr>
      <w:tr w:rsidR="00277B57" w:rsidRPr="00277B57" w14:paraId="38E8ED1E" w14:textId="77777777" w:rsidTr="00277B57">
        <w:trPr>
          <w:cantSplit/>
        </w:trPr>
        <w:tc>
          <w:tcPr>
            <w:tcW w:w="1738" w:type="dxa"/>
            <w:gridSpan w:val="2"/>
            <w:tcBorders>
              <w:top w:val="single" w:sz="8" w:space="0" w:color="AEAEAE"/>
              <w:left w:val="nil"/>
              <w:bottom w:val="single" w:sz="8" w:space="0" w:color="AEAEAE"/>
              <w:right w:val="nil"/>
            </w:tcBorders>
            <w:shd w:val="clear" w:color="auto" w:fill="E0E0E0"/>
          </w:tcPr>
          <w:p w14:paraId="00D2440D"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Median</w:t>
            </w:r>
          </w:p>
        </w:tc>
        <w:tc>
          <w:tcPr>
            <w:tcW w:w="1059" w:type="dxa"/>
            <w:tcBorders>
              <w:top w:val="single" w:sz="8" w:space="0" w:color="AEAEAE"/>
              <w:left w:val="nil"/>
              <w:bottom w:val="single" w:sz="8" w:space="0" w:color="AEAEAE"/>
              <w:right w:val="nil"/>
            </w:tcBorders>
            <w:shd w:val="clear" w:color="auto" w:fill="F9F9FB"/>
          </w:tcPr>
          <w:p w14:paraId="1D89575B"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70.00</w:t>
            </w:r>
          </w:p>
        </w:tc>
      </w:tr>
      <w:tr w:rsidR="00277B57" w:rsidRPr="00277B57" w14:paraId="4BFB6D77" w14:textId="77777777" w:rsidTr="00277B57">
        <w:trPr>
          <w:cantSplit/>
        </w:trPr>
        <w:tc>
          <w:tcPr>
            <w:tcW w:w="1738" w:type="dxa"/>
            <w:gridSpan w:val="2"/>
            <w:tcBorders>
              <w:top w:val="single" w:sz="8" w:space="0" w:color="AEAEAE"/>
              <w:left w:val="nil"/>
              <w:bottom w:val="single" w:sz="8" w:space="0" w:color="152935"/>
              <w:right w:val="nil"/>
            </w:tcBorders>
            <w:shd w:val="clear" w:color="auto" w:fill="E0E0E0"/>
          </w:tcPr>
          <w:p w14:paraId="5ADD5992"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Std. Deviation</w:t>
            </w:r>
          </w:p>
        </w:tc>
        <w:tc>
          <w:tcPr>
            <w:tcW w:w="1059" w:type="dxa"/>
            <w:tcBorders>
              <w:top w:val="single" w:sz="8" w:space="0" w:color="AEAEAE"/>
              <w:left w:val="nil"/>
              <w:bottom w:val="single" w:sz="8" w:space="0" w:color="152935"/>
              <w:right w:val="nil"/>
            </w:tcBorders>
            <w:shd w:val="clear" w:color="auto" w:fill="F9F9FB"/>
          </w:tcPr>
          <w:p w14:paraId="78C22B13"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r w:rsidRPr="00277B57">
              <w:rPr>
                <w:rFonts w:ascii="Times New Roman" w:hAnsi="Times New Roman" w:cs="Times New Roman"/>
                <w:kern w:val="0"/>
                <w:sz w:val="24"/>
                <w:szCs w:val="24"/>
              </w:rPr>
              <w:t>10.138</w:t>
            </w:r>
          </w:p>
        </w:tc>
      </w:tr>
    </w:tbl>
    <w:p w14:paraId="07A347EC" w14:textId="77777777" w:rsidR="00277B57" w:rsidRPr="00277B57" w:rsidRDefault="00277B57" w:rsidP="00277B57">
      <w:pPr>
        <w:autoSpaceDE w:val="0"/>
        <w:autoSpaceDN w:val="0"/>
        <w:adjustRightInd w:val="0"/>
        <w:spacing w:after="0" w:line="240" w:lineRule="auto"/>
        <w:rPr>
          <w:rFonts w:ascii="Times New Roman" w:hAnsi="Times New Roman" w:cs="Times New Roman"/>
          <w:kern w:val="0"/>
          <w:sz w:val="24"/>
          <w:szCs w:val="24"/>
        </w:rPr>
      </w:pPr>
    </w:p>
    <w:p w14:paraId="32DDCF4D" w14:textId="77777777" w:rsidR="0098545E" w:rsidRDefault="0098545E" w:rsidP="0098545E">
      <w:pPr>
        <w:autoSpaceDE w:val="0"/>
        <w:autoSpaceDN w:val="0"/>
        <w:adjustRightInd w:val="0"/>
        <w:spacing w:after="0" w:line="240" w:lineRule="auto"/>
        <w:rPr>
          <w:rFonts w:ascii="Times New Roman" w:hAnsi="Times New Roman" w:cs="Times New Roman"/>
          <w:kern w:val="0"/>
          <w:sz w:val="24"/>
          <w:szCs w:val="24"/>
        </w:rPr>
      </w:pPr>
    </w:p>
    <w:p w14:paraId="275D630A" w14:textId="546B0144" w:rsidR="00FD2132" w:rsidRDefault="00FD2132" w:rsidP="00FD2132">
      <w:pPr>
        <w:pStyle w:val="ListParagraph"/>
        <w:numPr>
          <w:ilvl w:val="0"/>
          <w:numId w:val="5"/>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Paired Simple T Test</w:t>
      </w:r>
    </w:p>
    <w:p w14:paraId="68EA610E" w14:textId="77777777" w:rsidR="00FD2132" w:rsidRDefault="00FD2132" w:rsidP="00FD2132">
      <w:pPr>
        <w:autoSpaceDE w:val="0"/>
        <w:autoSpaceDN w:val="0"/>
        <w:adjustRightInd w:val="0"/>
        <w:spacing w:after="0" w:line="240" w:lineRule="auto"/>
        <w:rPr>
          <w:rFonts w:ascii="Times New Roman" w:hAnsi="Times New Roman" w:cs="Times New Roman"/>
          <w:kern w:val="0"/>
          <w:sz w:val="24"/>
          <w:szCs w:val="24"/>
        </w:rPr>
      </w:pPr>
    </w:p>
    <w:p w14:paraId="38642AAB" w14:textId="77777777" w:rsidR="00FD2132" w:rsidRDefault="00FD2132" w:rsidP="00FD2132">
      <w:pPr>
        <w:autoSpaceDE w:val="0"/>
        <w:autoSpaceDN w:val="0"/>
        <w:adjustRightInd w:val="0"/>
        <w:spacing w:after="0" w:line="240" w:lineRule="auto"/>
        <w:rPr>
          <w:rFonts w:ascii="Times New Roman" w:hAnsi="Times New Roman" w:cs="Times New Roman"/>
          <w:kern w:val="0"/>
          <w:sz w:val="24"/>
          <w:szCs w:val="24"/>
        </w:rPr>
      </w:pPr>
    </w:p>
    <w:tbl>
      <w:tblPr>
        <w:tblpPr w:leftFromText="180" w:rightFromText="180" w:vertAnchor="text" w:horzAnchor="margin" w:tblpXSpec="center" w:tblpY="76"/>
        <w:tblW w:w="6748" w:type="dxa"/>
        <w:tblLayout w:type="fixed"/>
        <w:tblCellMar>
          <w:left w:w="0" w:type="dxa"/>
          <w:right w:w="0" w:type="dxa"/>
        </w:tblCellMar>
        <w:tblLook w:val="0000" w:firstRow="0" w:lastRow="0" w:firstColumn="0" w:lastColumn="0" w:noHBand="0" w:noVBand="0"/>
      </w:tblPr>
      <w:tblGrid>
        <w:gridCol w:w="783"/>
        <w:gridCol w:w="984"/>
        <w:gridCol w:w="1030"/>
        <w:gridCol w:w="1030"/>
        <w:gridCol w:w="1445"/>
        <w:gridCol w:w="1476"/>
      </w:tblGrid>
      <w:tr w:rsidR="00D27FAC" w:rsidRPr="00D27FAC" w14:paraId="028802BC" w14:textId="77777777" w:rsidTr="00D27FAC">
        <w:trPr>
          <w:cantSplit/>
        </w:trPr>
        <w:tc>
          <w:tcPr>
            <w:tcW w:w="6748" w:type="dxa"/>
            <w:gridSpan w:val="6"/>
            <w:tcBorders>
              <w:top w:val="nil"/>
              <w:left w:val="nil"/>
              <w:bottom w:val="nil"/>
              <w:right w:val="nil"/>
            </w:tcBorders>
            <w:shd w:val="clear" w:color="auto" w:fill="FFFFFF"/>
            <w:vAlign w:val="center"/>
          </w:tcPr>
          <w:p w14:paraId="6E565F04"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b/>
                <w:bCs/>
                <w:kern w:val="0"/>
                <w:sz w:val="24"/>
                <w:szCs w:val="24"/>
              </w:rPr>
              <w:t>Paired Samples Statistics</w:t>
            </w:r>
          </w:p>
        </w:tc>
      </w:tr>
      <w:tr w:rsidR="00D27FAC" w:rsidRPr="00D27FAC" w14:paraId="0519E427" w14:textId="77777777" w:rsidTr="00D27FAC">
        <w:trPr>
          <w:cantSplit/>
        </w:trPr>
        <w:tc>
          <w:tcPr>
            <w:tcW w:w="1767" w:type="dxa"/>
            <w:gridSpan w:val="2"/>
            <w:tcBorders>
              <w:top w:val="nil"/>
              <w:left w:val="nil"/>
              <w:bottom w:val="single" w:sz="8" w:space="0" w:color="152935"/>
              <w:right w:val="nil"/>
            </w:tcBorders>
            <w:shd w:val="clear" w:color="auto" w:fill="FFFFFF"/>
            <w:vAlign w:val="bottom"/>
          </w:tcPr>
          <w:p w14:paraId="36DD9787"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p>
        </w:tc>
        <w:tc>
          <w:tcPr>
            <w:tcW w:w="1030" w:type="dxa"/>
            <w:tcBorders>
              <w:top w:val="nil"/>
              <w:left w:val="nil"/>
              <w:bottom w:val="single" w:sz="8" w:space="0" w:color="152935"/>
              <w:right w:val="single" w:sz="8" w:space="0" w:color="E0E0E0"/>
            </w:tcBorders>
            <w:shd w:val="clear" w:color="auto" w:fill="FFFFFF"/>
            <w:vAlign w:val="bottom"/>
          </w:tcPr>
          <w:p w14:paraId="6E0AD67B"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Mean</w:t>
            </w:r>
          </w:p>
        </w:tc>
        <w:tc>
          <w:tcPr>
            <w:tcW w:w="1030" w:type="dxa"/>
            <w:tcBorders>
              <w:top w:val="nil"/>
              <w:left w:val="single" w:sz="8" w:space="0" w:color="E0E0E0"/>
              <w:bottom w:val="single" w:sz="8" w:space="0" w:color="152935"/>
              <w:right w:val="single" w:sz="8" w:space="0" w:color="E0E0E0"/>
            </w:tcBorders>
            <w:shd w:val="clear" w:color="auto" w:fill="FFFFFF"/>
            <w:vAlign w:val="bottom"/>
          </w:tcPr>
          <w:p w14:paraId="30D3259E"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N</w:t>
            </w:r>
          </w:p>
        </w:tc>
        <w:tc>
          <w:tcPr>
            <w:tcW w:w="1445" w:type="dxa"/>
            <w:tcBorders>
              <w:top w:val="nil"/>
              <w:left w:val="single" w:sz="8" w:space="0" w:color="E0E0E0"/>
              <w:bottom w:val="single" w:sz="8" w:space="0" w:color="152935"/>
              <w:right w:val="single" w:sz="8" w:space="0" w:color="E0E0E0"/>
            </w:tcBorders>
            <w:shd w:val="clear" w:color="auto" w:fill="FFFFFF"/>
            <w:vAlign w:val="bottom"/>
          </w:tcPr>
          <w:p w14:paraId="2F56FED5"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Std. Deviation</w:t>
            </w:r>
          </w:p>
        </w:tc>
        <w:tc>
          <w:tcPr>
            <w:tcW w:w="1476" w:type="dxa"/>
            <w:tcBorders>
              <w:top w:val="nil"/>
              <w:left w:val="single" w:sz="8" w:space="0" w:color="E0E0E0"/>
              <w:bottom w:val="single" w:sz="8" w:space="0" w:color="152935"/>
              <w:right w:val="nil"/>
            </w:tcBorders>
            <w:shd w:val="clear" w:color="auto" w:fill="FFFFFF"/>
            <w:vAlign w:val="bottom"/>
          </w:tcPr>
          <w:p w14:paraId="377B0274"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Std. Error Mean</w:t>
            </w:r>
          </w:p>
        </w:tc>
      </w:tr>
      <w:tr w:rsidR="00D27FAC" w:rsidRPr="00D27FAC" w14:paraId="2FE70C4C" w14:textId="77777777" w:rsidTr="00D27FAC">
        <w:trPr>
          <w:cantSplit/>
        </w:trPr>
        <w:tc>
          <w:tcPr>
            <w:tcW w:w="783" w:type="dxa"/>
            <w:vMerge w:val="restart"/>
            <w:tcBorders>
              <w:top w:val="single" w:sz="8" w:space="0" w:color="152935"/>
              <w:left w:val="nil"/>
              <w:bottom w:val="single" w:sz="8" w:space="0" w:color="152935"/>
              <w:right w:val="nil"/>
            </w:tcBorders>
            <w:shd w:val="clear" w:color="auto" w:fill="E0E0E0"/>
          </w:tcPr>
          <w:p w14:paraId="4D524EA2"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Pair 1</w:t>
            </w:r>
          </w:p>
        </w:tc>
        <w:tc>
          <w:tcPr>
            <w:tcW w:w="984" w:type="dxa"/>
            <w:tcBorders>
              <w:top w:val="single" w:sz="8" w:space="0" w:color="152935"/>
              <w:left w:val="nil"/>
              <w:bottom w:val="single" w:sz="8" w:space="0" w:color="AEAEAE"/>
              <w:right w:val="nil"/>
            </w:tcBorders>
            <w:shd w:val="clear" w:color="auto" w:fill="E0E0E0"/>
          </w:tcPr>
          <w:p w14:paraId="699F8BF8"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Pretest</w:t>
            </w:r>
          </w:p>
        </w:tc>
        <w:tc>
          <w:tcPr>
            <w:tcW w:w="1030" w:type="dxa"/>
            <w:tcBorders>
              <w:top w:val="single" w:sz="8" w:space="0" w:color="152935"/>
              <w:left w:val="nil"/>
              <w:bottom w:val="single" w:sz="8" w:space="0" w:color="AEAEAE"/>
              <w:right w:val="single" w:sz="8" w:space="0" w:color="E0E0E0"/>
            </w:tcBorders>
            <w:shd w:val="clear" w:color="auto" w:fill="F9F9FB"/>
          </w:tcPr>
          <w:p w14:paraId="28C9913F"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44.44</w:t>
            </w:r>
          </w:p>
        </w:tc>
        <w:tc>
          <w:tcPr>
            <w:tcW w:w="1030" w:type="dxa"/>
            <w:tcBorders>
              <w:top w:val="single" w:sz="8" w:space="0" w:color="152935"/>
              <w:left w:val="single" w:sz="8" w:space="0" w:color="E0E0E0"/>
              <w:bottom w:val="single" w:sz="8" w:space="0" w:color="AEAEAE"/>
              <w:right w:val="single" w:sz="8" w:space="0" w:color="E0E0E0"/>
            </w:tcBorders>
            <w:shd w:val="clear" w:color="auto" w:fill="F9F9FB"/>
          </w:tcPr>
          <w:p w14:paraId="57D5E3CB"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9</w:t>
            </w:r>
          </w:p>
        </w:tc>
        <w:tc>
          <w:tcPr>
            <w:tcW w:w="1445" w:type="dxa"/>
            <w:tcBorders>
              <w:top w:val="single" w:sz="8" w:space="0" w:color="152935"/>
              <w:left w:val="single" w:sz="8" w:space="0" w:color="E0E0E0"/>
              <w:bottom w:val="single" w:sz="8" w:space="0" w:color="AEAEAE"/>
              <w:right w:val="single" w:sz="8" w:space="0" w:color="E0E0E0"/>
            </w:tcBorders>
            <w:shd w:val="clear" w:color="auto" w:fill="F9F9FB"/>
          </w:tcPr>
          <w:p w14:paraId="4390CEA5"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8.819</w:t>
            </w:r>
          </w:p>
        </w:tc>
        <w:tc>
          <w:tcPr>
            <w:tcW w:w="1476" w:type="dxa"/>
            <w:tcBorders>
              <w:top w:val="single" w:sz="8" w:space="0" w:color="152935"/>
              <w:left w:val="single" w:sz="8" w:space="0" w:color="E0E0E0"/>
              <w:bottom w:val="single" w:sz="8" w:space="0" w:color="AEAEAE"/>
              <w:right w:val="nil"/>
            </w:tcBorders>
            <w:shd w:val="clear" w:color="auto" w:fill="F9F9FB"/>
          </w:tcPr>
          <w:p w14:paraId="25545900"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2.940</w:t>
            </w:r>
          </w:p>
        </w:tc>
      </w:tr>
      <w:tr w:rsidR="00D27FAC" w:rsidRPr="00D27FAC" w14:paraId="4EA0F87E" w14:textId="77777777" w:rsidTr="00D27FAC">
        <w:trPr>
          <w:cantSplit/>
        </w:trPr>
        <w:tc>
          <w:tcPr>
            <w:tcW w:w="783" w:type="dxa"/>
            <w:vMerge/>
            <w:tcBorders>
              <w:top w:val="single" w:sz="8" w:space="0" w:color="152935"/>
              <w:left w:val="nil"/>
              <w:bottom w:val="single" w:sz="8" w:space="0" w:color="152935"/>
              <w:right w:val="nil"/>
            </w:tcBorders>
            <w:shd w:val="clear" w:color="auto" w:fill="E0E0E0"/>
          </w:tcPr>
          <w:p w14:paraId="4DCF9B65"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p>
        </w:tc>
        <w:tc>
          <w:tcPr>
            <w:tcW w:w="984" w:type="dxa"/>
            <w:tcBorders>
              <w:top w:val="single" w:sz="8" w:space="0" w:color="AEAEAE"/>
              <w:left w:val="nil"/>
              <w:bottom w:val="single" w:sz="8" w:space="0" w:color="152935"/>
              <w:right w:val="nil"/>
            </w:tcBorders>
            <w:shd w:val="clear" w:color="auto" w:fill="E0E0E0"/>
          </w:tcPr>
          <w:p w14:paraId="30895F17"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Posttest</w:t>
            </w:r>
          </w:p>
        </w:tc>
        <w:tc>
          <w:tcPr>
            <w:tcW w:w="1030" w:type="dxa"/>
            <w:tcBorders>
              <w:top w:val="single" w:sz="8" w:space="0" w:color="AEAEAE"/>
              <w:left w:val="nil"/>
              <w:bottom w:val="single" w:sz="8" w:space="0" w:color="152935"/>
              <w:right w:val="single" w:sz="8" w:space="0" w:color="E0E0E0"/>
            </w:tcBorders>
            <w:shd w:val="clear" w:color="auto" w:fill="F9F9FB"/>
          </w:tcPr>
          <w:p w14:paraId="2111B054"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65.56</w:t>
            </w:r>
          </w:p>
        </w:tc>
        <w:tc>
          <w:tcPr>
            <w:tcW w:w="1030" w:type="dxa"/>
            <w:tcBorders>
              <w:top w:val="single" w:sz="8" w:space="0" w:color="AEAEAE"/>
              <w:left w:val="single" w:sz="8" w:space="0" w:color="E0E0E0"/>
              <w:bottom w:val="single" w:sz="8" w:space="0" w:color="152935"/>
              <w:right w:val="single" w:sz="8" w:space="0" w:color="E0E0E0"/>
            </w:tcBorders>
            <w:shd w:val="clear" w:color="auto" w:fill="F9F9FB"/>
          </w:tcPr>
          <w:p w14:paraId="3EA6381E"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9</w:t>
            </w:r>
          </w:p>
        </w:tc>
        <w:tc>
          <w:tcPr>
            <w:tcW w:w="1445" w:type="dxa"/>
            <w:tcBorders>
              <w:top w:val="single" w:sz="8" w:space="0" w:color="AEAEAE"/>
              <w:left w:val="single" w:sz="8" w:space="0" w:color="E0E0E0"/>
              <w:bottom w:val="single" w:sz="8" w:space="0" w:color="152935"/>
              <w:right w:val="single" w:sz="8" w:space="0" w:color="E0E0E0"/>
            </w:tcBorders>
            <w:shd w:val="clear" w:color="auto" w:fill="F9F9FB"/>
          </w:tcPr>
          <w:p w14:paraId="09C3BA2F"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10.138</w:t>
            </w:r>
          </w:p>
        </w:tc>
        <w:tc>
          <w:tcPr>
            <w:tcW w:w="1476" w:type="dxa"/>
            <w:tcBorders>
              <w:top w:val="single" w:sz="8" w:space="0" w:color="AEAEAE"/>
              <w:left w:val="single" w:sz="8" w:space="0" w:color="E0E0E0"/>
              <w:bottom w:val="single" w:sz="8" w:space="0" w:color="152935"/>
              <w:right w:val="nil"/>
            </w:tcBorders>
            <w:shd w:val="clear" w:color="auto" w:fill="F9F9FB"/>
          </w:tcPr>
          <w:p w14:paraId="34CA440A"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3.379</w:t>
            </w:r>
          </w:p>
        </w:tc>
      </w:tr>
    </w:tbl>
    <w:p w14:paraId="3498DFD1"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p>
    <w:p w14:paraId="64DDDE70"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p>
    <w:p w14:paraId="3C0DF1F5" w14:textId="77777777" w:rsidR="00FD2132" w:rsidRPr="00FD2132" w:rsidRDefault="00FD2132" w:rsidP="00FD2132">
      <w:pPr>
        <w:autoSpaceDE w:val="0"/>
        <w:autoSpaceDN w:val="0"/>
        <w:adjustRightInd w:val="0"/>
        <w:spacing w:after="0" w:line="240" w:lineRule="auto"/>
        <w:rPr>
          <w:rFonts w:ascii="Times New Roman" w:hAnsi="Times New Roman" w:cs="Times New Roman"/>
          <w:kern w:val="0"/>
          <w:sz w:val="24"/>
          <w:szCs w:val="24"/>
        </w:rPr>
      </w:pPr>
    </w:p>
    <w:p w14:paraId="117CF158"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p>
    <w:tbl>
      <w:tblPr>
        <w:tblpPr w:leftFromText="180" w:rightFromText="180" w:horzAnchor="page" w:tblpX="1942" w:tblpY="-13325"/>
        <w:tblW w:w="2797" w:type="dxa"/>
        <w:tblLayout w:type="fixed"/>
        <w:tblCellMar>
          <w:left w:w="0" w:type="dxa"/>
          <w:right w:w="0" w:type="dxa"/>
        </w:tblCellMar>
        <w:tblLook w:val="0000" w:firstRow="0" w:lastRow="0" w:firstColumn="0" w:lastColumn="0" w:noHBand="0" w:noVBand="0"/>
      </w:tblPr>
      <w:tblGrid>
        <w:gridCol w:w="758"/>
        <w:gridCol w:w="980"/>
        <w:gridCol w:w="1059"/>
      </w:tblGrid>
      <w:tr w:rsidR="0098545E" w:rsidRPr="0098545E" w14:paraId="15B5FAA3" w14:textId="77777777" w:rsidTr="0098545E">
        <w:trPr>
          <w:cantSplit/>
        </w:trPr>
        <w:tc>
          <w:tcPr>
            <w:tcW w:w="2797" w:type="dxa"/>
            <w:gridSpan w:val="3"/>
            <w:tcBorders>
              <w:top w:val="nil"/>
              <w:left w:val="nil"/>
              <w:bottom w:val="nil"/>
              <w:right w:val="nil"/>
            </w:tcBorders>
            <w:shd w:val="clear" w:color="auto" w:fill="FFFFFF"/>
            <w:vAlign w:val="center"/>
          </w:tcPr>
          <w:p w14:paraId="014380EF"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b/>
                <w:bCs/>
                <w:kern w:val="0"/>
                <w:sz w:val="24"/>
                <w:szCs w:val="24"/>
              </w:rPr>
              <w:t>Statistics</w:t>
            </w:r>
          </w:p>
        </w:tc>
      </w:tr>
      <w:tr w:rsidR="0098545E" w:rsidRPr="0098545E" w14:paraId="67E275EF" w14:textId="77777777" w:rsidTr="0098545E">
        <w:trPr>
          <w:cantSplit/>
        </w:trPr>
        <w:tc>
          <w:tcPr>
            <w:tcW w:w="2797" w:type="dxa"/>
            <w:gridSpan w:val="3"/>
            <w:tcBorders>
              <w:top w:val="nil"/>
              <w:left w:val="nil"/>
              <w:bottom w:val="nil"/>
              <w:right w:val="nil"/>
            </w:tcBorders>
            <w:shd w:val="clear" w:color="auto" w:fill="FFFFFF"/>
            <w:vAlign w:val="bottom"/>
          </w:tcPr>
          <w:p w14:paraId="015D0055"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 xml:space="preserve">Pretest  </w:t>
            </w:r>
          </w:p>
        </w:tc>
      </w:tr>
      <w:tr w:rsidR="0098545E" w:rsidRPr="0098545E" w14:paraId="5950B111" w14:textId="77777777" w:rsidTr="0098545E">
        <w:trPr>
          <w:cantSplit/>
        </w:trPr>
        <w:tc>
          <w:tcPr>
            <w:tcW w:w="758" w:type="dxa"/>
            <w:vMerge w:val="restart"/>
            <w:tcBorders>
              <w:top w:val="nil"/>
              <w:left w:val="nil"/>
              <w:bottom w:val="single" w:sz="8" w:space="0" w:color="AEAEAE"/>
              <w:right w:val="nil"/>
            </w:tcBorders>
            <w:shd w:val="clear" w:color="auto" w:fill="E0E0E0"/>
          </w:tcPr>
          <w:p w14:paraId="75D34B18"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N</w:t>
            </w:r>
          </w:p>
        </w:tc>
        <w:tc>
          <w:tcPr>
            <w:tcW w:w="980" w:type="dxa"/>
            <w:tcBorders>
              <w:top w:val="nil"/>
              <w:left w:val="nil"/>
              <w:bottom w:val="single" w:sz="8" w:space="0" w:color="AEAEAE"/>
              <w:right w:val="nil"/>
            </w:tcBorders>
            <w:shd w:val="clear" w:color="auto" w:fill="E0E0E0"/>
          </w:tcPr>
          <w:p w14:paraId="45F4CFAE"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Valid</w:t>
            </w:r>
          </w:p>
        </w:tc>
        <w:tc>
          <w:tcPr>
            <w:tcW w:w="1059" w:type="dxa"/>
            <w:tcBorders>
              <w:top w:val="nil"/>
              <w:left w:val="nil"/>
              <w:bottom w:val="single" w:sz="8" w:space="0" w:color="AEAEAE"/>
              <w:right w:val="nil"/>
            </w:tcBorders>
            <w:shd w:val="clear" w:color="auto" w:fill="F9F9FB"/>
          </w:tcPr>
          <w:p w14:paraId="5BD018B5"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9</w:t>
            </w:r>
          </w:p>
        </w:tc>
      </w:tr>
      <w:tr w:rsidR="0098545E" w:rsidRPr="0098545E" w14:paraId="13439049" w14:textId="77777777" w:rsidTr="0098545E">
        <w:trPr>
          <w:cantSplit/>
        </w:trPr>
        <w:tc>
          <w:tcPr>
            <w:tcW w:w="758" w:type="dxa"/>
            <w:vMerge/>
            <w:tcBorders>
              <w:top w:val="nil"/>
              <w:left w:val="nil"/>
              <w:bottom w:val="single" w:sz="8" w:space="0" w:color="AEAEAE"/>
              <w:right w:val="nil"/>
            </w:tcBorders>
            <w:shd w:val="clear" w:color="auto" w:fill="E0E0E0"/>
          </w:tcPr>
          <w:p w14:paraId="07A5C6CD"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p>
        </w:tc>
        <w:tc>
          <w:tcPr>
            <w:tcW w:w="980" w:type="dxa"/>
            <w:tcBorders>
              <w:top w:val="single" w:sz="8" w:space="0" w:color="AEAEAE"/>
              <w:left w:val="nil"/>
              <w:bottom w:val="single" w:sz="8" w:space="0" w:color="AEAEAE"/>
              <w:right w:val="nil"/>
            </w:tcBorders>
            <w:shd w:val="clear" w:color="auto" w:fill="E0E0E0"/>
          </w:tcPr>
          <w:p w14:paraId="7DC84FFB"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Missing</w:t>
            </w:r>
          </w:p>
        </w:tc>
        <w:tc>
          <w:tcPr>
            <w:tcW w:w="1059" w:type="dxa"/>
            <w:tcBorders>
              <w:top w:val="single" w:sz="8" w:space="0" w:color="AEAEAE"/>
              <w:left w:val="nil"/>
              <w:bottom w:val="single" w:sz="8" w:space="0" w:color="AEAEAE"/>
              <w:right w:val="nil"/>
            </w:tcBorders>
            <w:shd w:val="clear" w:color="auto" w:fill="F9F9FB"/>
          </w:tcPr>
          <w:p w14:paraId="08B14227"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0</w:t>
            </w:r>
          </w:p>
        </w:tc>
      </w:tr>
      <w:tr w:rsidR="0098545E" w:rsidRPr="0098545E" w14:paraId="2E3B3C9E" w14:textId="77777777" w:rsidTr="0098545E">
        <w:trPr>
          <w:cantSplit/>
        </w:trPr>
        <w:tc>
          <w:tcPr>
            <w:tcW w:w="1738" w:type="dxa"/>
            <w:gridSpan w:val="2"/>
            <w:tcBorders>
              <w:top w:val="single" w:sz="8" w:space="0" w:color="AEAEAE"/>
              <w:left w:val="nil"/>
              <w:bottom w:val="single" w:sz="8" w:space="0" w:color="AEAEAE"/>
              <w:right w:val="nil"/>
            </w:tcBorders>
            <w:shd w:val="clear" w:color="auto" w:fill="E0E0E0"/>
          </w:tcPr>
          <w:p w14:paraId="22030A40"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Mean</w:t>
            </w:r>
          </w:p>
        </w:tc>
        <w:tc>
          <w:tcPr>
            <w:tcW w:w="1059" w:type="dxa"/>
            <w:tcBorders>
              <w:top w:val="single" w:sz="8" w:space="0" w:color="AEAEAE"/>
              <w:left w:val="nil"/>
              <w:bottom w:val="single" w:sz="8" w:space="0" w:color="AEAEAE"/>
              <w:right w:val="nil"/>
            </w:tcBorders>
            <w:shd w:val="clear" w:color="auto" w:fill="F9F9FB"/>
          </w:tcPr>
          <w:p w14:paraId="69AD08E6"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44.44</w:t>
            </w:r>
          </w:p>
        </w:tc>
      </w:tr>
      <w:tr w:rsidR="0098545E" w:rsidRPr="0098545E" w14:paraId="1A3CBB4B" w14:textId="77777777" w:rsidTr="0098545E">
        <w:trPr>
          <w:cantSplit/>
        </w:trPr>
        <w:tc>
          <w:tcPr>
            <w:tcW w:w="1738" w:type="dxa"/>
            <w:gridSpan w:val="2"/>
            <w:tcBorders>
              <w:top w:val="single" w:sz="8" w:space="0" w:color="AEAEAE"/>
              <w:left w:val="nil"/>
              <w:bottom w:val="single" w:sz="8" w:space="0" w:color="AEAEAE"/>
              <w:right w:val="nil"/>
            </w:tcBorders>
            <w:shd w:val="clear" w:color="auto" w:fill="E0E0E0"/>
          </w:tcPr>
          <w:p w14:paraId="319143CE"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Median</w:t>
            </w:r>
          </w:p>
        </w:tc>
        <w:tc>
          <w:tcPr>
            <w:tcW w:w="1059" w:type="dxa"/>
            <w:tcBorders>
              <w:top w:val="single" w:sz="8" w:space="0" w:color="AEAEAE"/>
              <w:left w:val="nil"/>
              <w:bottom w:val="single" w:sz="8" w:space="0" w:color="AEAEAE"/>
              <w:right w:val="nil"/>
            </w:tcBorders>
            <w:shd w:val="clear" w:color="auto" w:fill="F9F9FB"/>
          </w:tcPr>
          <w:p w14:paraId="2CE2F77A"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40.00</w:t>
            </w:r>
          </w:p>
        </w:tc>
      </w:tr>
      <w:tr w:rsidR="0098545E" w:rsidRPr="0098545E" w14:paraId="4832F9C0" w14:textId="77777777" w:rsidTr="0098545E">
        <w:trPr>
          <w:cantSplit/>
        </w:trPr>
        <w:tc>
          <w:tcPr>
            <w:tcW w:w="1738" w:type="dxa"/>
            <w:gridSpan w:val="2"/>
            <w:tcBorders>
              <w:top w:val="single" w:sz="8" w:space="0" w:color="AEAEAE"/>
              <w:left w:val="nil"/>
              <w:bottom w:val="single" w:sz="8" w:space="0" w:color="152935"/>
              <w:right w:val="nil"/>
            </w:tcBorders>
            <w:shd w:val="clear" w:color="auto" w:fill="E0E0E0"/>
          </w:tcPr>
          <w:p w14:paraId="26E9FA06" w14:textId="17397082"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Std. Deviation</w:t>
            </w:r>
          </w:p>
        </w:tc>
        <w:tc>
          <w:tcPr>
            <w:tcW w:w="1059" w:type="dxa"/>
            <w:tcBorders>
              <w:top w:val="single" w:sz="8" w:space="0" w:color="AEAEAE"/>
              <w:left w:val="nil"/>
              <w:bottom w:val="single" w:sz="8" w:space="0" w:color="152935"/>
              <w:right w:val="nil"/>
            </w:tcBorders>
            <w:shd w:val="clear" w:color="auto" w:fill="F9F9FB"/>
          </w:tcPr>
          <w:p w14:paraId="7929807B"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r w:rsidRPr="0098545E">
              <w:rPr>
                <w:rFonts w:ascii="Times New Roman" w:hAnsi="Times New Roman" w:cs="Times New Roman"/>
                <w:kern w:val="0"/>
                <w:sz w:val="24"/>
                <w:szCs w:val="24"/>
              </w:rPr>
              <w:t>8.819</w:t>
            </w:r>
          </w:p>
        </w:tc>
      </w:tr>
    </w:tbl>
    <w:p w14:paraId="66A41962" w14:textId="77777777" w:rsidR="0098545E" w:rsidRPr="0098545E" w:rsidRDefault="0098545E" w:rsidP="0098545E">
      <w:pPr>
        <w:autoSpaceDE w:val="0"/>
        <w:autoSpaceDN w:val="0"/>
        <w:adjustRightInd w:val="0"/>
        <w:spacing w:after="0" w:line="240" w:lineRule="auto"/>
        <w:rPr>
          <w:rFonts w:ascii="Times New Roman" w:hAnsi="Times New Roman" w:cs="Times New Roman"/>
          <w:kern w:val="0"/>
          <w:sz w:val="24"/>
          <w:szCs w:val="24"/>
        </w:rPr>
      </w:pPr>
    </w:p>
    <w:p w14:paraId="30FD060B" w14:textId="77777777" w:rsidR="0098545E" w:rsidRDefault="0098545E" w:rsidP="0098545E">
      <w:pPr>
        <w:autoSpaceDE w:val="0"/>
        <w:autoSpaceDN w:val="0"/>
        <w:adjustRightInd w:val="0"/>
        <w:spacing w:after="0" w:line="240" w:lineRule="auto"/>
        <w:rPr>
          <w:rFonts w:ascii="Times New Roman" w:hAnsi="Times New Roman" w:cs="Times New Roman"/>
          <w:kern w:val="0"/>
          <w:sz w:val="24"/>
          <w:szCs w:val="24"/>
        </w:rPr>
      </w:pPr>
    </w:p>
    <w:p w14:paraId="467DA47E" w14:textId="77777777" w:rsidR="00D27FAC" w:rsidRDefault="00D27FAC" w:rsidP="0098545E">
      <w:pPr>
        <w:autoSpaceDE w:val="0"/>
        <w:autoSpaceDN w:val="0"/>
        <w:adjustRightInd w:val="0"/>
        <w:spacing w:after="0" w:line="240" w:lineRule="auto"/>
        <w:rPr>
          <w:rFonts w:ascii="Times New Roman" w:hAnsi="Times New Roman" w:cs="Times New Roman"/>
          <w:kern w:val="0"/>
          <w:sz w:val="24"/>
          <w:szCs w:val="24"/>
        </w:rPr>
      </w:pPr>
    </w:p>
    <w:p w14:paraId="21F06E2B" w14:textId="77777777" w:rsidR="00D27FAC" w:rsidRDefault="00D27FAC" w:rsidP="0098545E">
      <w:pPr>
        <w:autoSpaceDE w:val="0"/>
        <w:autoSpaceDN w:val="0"/>
        <w:adjustRightInd w:val="0"/>
        <w:spacing w:after="0" w:line="240" w:lineRule="auto"/>
        <w:rPr>
          <w:rFonts w:ascii="Times New Roman" w:hAnsi="Times New Roman" w:cs="Times New Roman"/>
          <w:kern w:val="0"/>
          <w:sz w:val="24"/>
          <w:szCs w:val="24"/>
        </w:rPr>
      </w:pPr>
    </w:p>
    <w:tbl>
      <w:tblPr>
        <w:tblpPr w:leftFromText="180" w:rightFromText="180" w:vertAnchor="text" w:horzAnchor="page" w:tblpX="2471" w:tblpY="1"/>
        <w:tblW w:w="5872" w:type="dxa"/>
        <w:tblLayout w:type="fixed"/>
        <w:tblCellMar>
          <w:left w:w="0" w:type="dxa"/>
          <w:right w:w="0" w:type="dxa"/>
        </w:tblCellMar>
        <w:tblLook w:val="0000" w:firstRow="0" w:lastRow="0" w:firstColumn="0" w:lastColumn="0" w:noHBand="0" w:noVBand="0"/>
      </w:tblPr>
      <w:tblGrid>
        <w:gridCol w:w="783"/>
        <w:gridCol w:w="1799"/>
        <w:gridCol w:w="1030"/>
        <w:gridCol w:w="1230"/>
        <w:gridCol w:w="1030"/>
      </w:tblGrid>
      <w:tr w:rsidR="00D27FAC" w:rsidRPr="00D27FAC" w14:paraId="23441CC7" w14:textId="77777777" w:rsidTr="00D27FAC">
        <w:trPr>
          <w:cantSplit/>
        </w:trPr>
        <w:tc>
          <w:tcPr>
            <w:tcW w:w="5872" w:type="dxa"/>
            <w:gridSpan w:val="5"/>
            <w:tcBorders>
              <w:top w:val="nil"/>
              <w:left w:val="nil"/>
              <w:bottom w:val="nil"/>
              <w:right w:val="nil"/>
            </w:tcBorders>
            <w:shd w:val="clear" w:color="auto" w:fill="FFFFFF"/>
            <w:vAlign w:val="center"/>
          </w:tcPr>
          <w:p w14:paraId="03FD30C1"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b/>
                <w:bCs/>
                <w:kern w:val="0"/>
                <w:sz w:val="24"/>
                <w:szCs w:val="24"/>
              </w:rPr>
              <w:t>Paired Samples Correlations</w:t>
            </w:r>
          </w:p>
        </w:tc>
      </w:tr>
      <w:tr w:rsidR="00D27FAC" w:rsidRPr="00D27FAC" w14:paraId="34C14755" w14:textId="77777777" w:rsidTr="00D27FAC">
        <w:trPr>
          <w:cantSplit/>
        </w:trPr>
        <w:tc>
          <w:tcPr>
            <w:tcW w:w="2582" w:type="dxa"/>
            <w:gridSpan w:val="2"/>
            <w:tcBorders>
              <w:top w:val="nil"/>
              <w:left w:val="nil"/>
              <w:bottom w:val="single" w:sz="8" w:space="0" w:color="152935"/>
              <w:right w:val="nil"/>
            </w:tcBorders>
            <w:shd w:val="clear" w:color="auto" w:fill="FFFFFF"/>
            <w:vAlign w:val="bottom"/>
          </w:tcPr>
          <w:p w14:paraId="0710CEC5"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p>
        </w:tc>
        <w:tc>
          <w:tcPr>
            <w:tcW w:w="1030" w:type="dxa"/>
            <w:tcBorders>
              <w:top w:val="nil"/>
              <w:left w:val="nil"/>
              <w:bottom w:val="single" w:sz="8" w:space="0" w:color="152935"/>
              <w:right w:val="single" w:sz="8" w:space="0" w:color="E0E0E0"/>
            </w:tcBorders>
            <w:shd w:val="clear" w:color="auto" w:fill="FFFFFF"/>
            <w:vAlign w:val="bottom"/>
          </w:tcPr>
          <w:p w14:paraId="2AD91231"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N</w:t>
            </w:r>
          </w:p>
        </w:tc>
        <w:tc>
          <w:tcPr>
            <w:tcW w:w="1230" w:type="dxa"/>
            <w:tcBorders>
              <w:top w:val="nil"/>
              <w:left w:val="single" w:sz="8" w:space="0" w:color="E0E0E0"/>
              <w:bottom w:val="single" w:sz="8" w:space="0" w:color="152935"/>
              <w:right w:val="single" w:sz="8" w:space="0" w:color="E0E0E0"/>
            </w:tcBorders>
            <w:shd w:val="clear" w:color="auto" w:fill="FFFFFF"/>
            <w:vAlign w:val="bottom"/>
          </w:tcPr>
          <w:p w14:paraId="649BA53C"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Correlation</w:t>
            </w:r>
          </w:p>
        </w:tc>
        <w:tc>
          <w:tcPr>
            <w:tcW w:w="1030" w:type="dxa"/>
            <w:tcBorders>
              <w:top w:val="nil"/>
              <w:left w:val="single" w:sz="8" w:space="0" w:color="E0E0E0"/>
              <w:bottom w:val="single" w:sz="8" w:space="0" w:color="152935"/>
              <w:right w:val="nil"/>
            </w:tcBorders>
            <w:shd w:val="clear" w:color="auto" w:fill="FFFFFF"/>
            <w:vAlign w:val="bottom"/>
          </w:tcPr>
          <w:p w14:paraId="421EDAEB"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Sig.</w:t>
            </w:r>
          </w:p>
        </w:tc>
      </w:tr>
      <w:tr w:rsidR="00D27FAC" w:rsidRPr="00D27FAC" w14:paraId="3DD780D5" w14:textId="77777777" w:rsidTr="00D27FAC">
        <w:trPr>
          <w:cantSplit/>
        </w:trPr>
        <w:tc>
          <w:tcPr>
            <w:tcW w:w="783" w:type="dxa"/>
            <w:tcBorders>
              <w:top w:val="single" w:sz="8" w:space="0" w:color="152935"/>
              <w:left w:val="nil"/>
              <w:bottom w:val="single" w:sz="8" w:space="0" w:color="152935"/>
              <w:right w:val="nil"/>
            </w:tcBorders>
            <w:shd w:val="clear" w:color="auto" w:fill="E0E0E0"/>
          </w:tcPr>
          <w:p w14:paraId="75DA592C"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Pair 1</w:t>
            </w:r>
          </w:p>
        </w:tc>
        <w:tc>
          <w:tcPr>
            <w:tcW w:w="1799" w:type="dxa"/>
            <w:tcBorders>
              <w:top w:val="single" w:sz="8" w:space="0" w:color="152935"/>
              <w:left w:val="nil"/>
              <w:bottom w:val="single" w:sz="8" w:space="0" w:color="152935"/>
              <w:right w:val="nil"/>
            </w:tcBorders>
            <w:shd w:val="clear" w:color="auto" w:fill="E0E0E0"/>
          </w:tcPr>
          <w:p w14:paraId="549BF042"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Pretest &amp; Posttest</w:t>
            </w:r>
          </w:p>
        </w:tc>
        <w:tc>
          <w:tcPr>
            <w:tcW w:w="1030" w:type="dxa"/>
            <w:tcBorders>
              <w:top w:val="single" w:sz="8" w:space="0" w:color="152935"/>
              <w:left w:val="nil"/>
              <w:bottom w:val="single" w:sz="8" w:space="0" w:color="152935"/>
              <w:right w:val="single" w:sz="8" w:space="0" w:color="E0E0E0"/>
            </w:tcBorders>
            <w:shd w:val="clear" w:color="auto" w:fill="F9F9FB"/>
          </w:tcPr>
          <w:p w14:paraId="7D5CF6CE"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9</w:t>
            </w:r>
          </w:p>
        </w:tc>
        <w:tc>
          <w:tcPr>
            <w:tcW w:w="1230" w:type="dxa"/>
            <w:tcBorders>
              <w:top w:val="single" w:sz="8" w:space="0" w:color="152935"/>
              <w:left w:val="single" w:sz="8" w:space="0" w:color="E0E0E0"/>
              <w:bottom w:val="single" w:sz="8" w:space="0" w:color="152935"/>
              <w:right w:val="single" w:sz="8" w:space="0" w:color="E0E0E0"/>
            </w:tcBorders>
            <w:shd w:val="clear" w:color="auto" w:fill="F9F9FB"/>
          </w:tcPr>
          <w:p w14:paraId="72752D13"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.388</w:t>
            </w:r>
          </w:p>
        </w:tc>
        <w:tc>
          <w:tcPr>
            <w:tcW w:w="1030" w:type="dxa"/>
            <w:tcBorders>
              <w:top w:val="single" w:sz="8" w:space="0" w:color="152935"/>
              <w:left w:val="single" w:sz="8" w:space="0" w:color="E0E0E0"/>
              <w:bottom w:val="single" w:sz="8" w:space="0" w:color="152935"/>
              <w:right w:val="nil"/>
            </w:tcBorders>
            <w:shd w:val="clear" w:color="auto" w:fill="F9F9FB"/>
          </w:tcPr>
          <w:p w14:paraId="144F3601"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r w:rsidRPr="00D27FAC">
              <w:rPr>
                <w:rFonts w:ascii="Times New Roman" w:hAnsi="Times New Roman" w:cs="Times New Roman"/>
                <w:kern w:val="0"/>
                <w:sz w:val="24"/>
                <w:szCs w:val="24"/>
              </w:rPr>
              <w:t>.302</w:t>
            </w:r>
          </w:p>
        </w:tc>
      </w:tr>
    </w:tbl>
    <w:p w14:paraId="01AA7DD1" w14:textId="77777777" w:rsidR="00D27FAC" w:rsidRDefault="00D27FAC" w:rsidP="0098545E">
      <w:pPr>
        <w:autoSpaceDE w:val="0"/>
        <w:autoSpaceDN w:val="0"/>
        <w:adjustRightInd w:val="0"/>
        <w:spacing w:after="0" w:line="240" w:lineRule="auto"/>
        <w:rPr>
          <w:rFonts w:ascii="Times New Roman" w:hAnsi="Times New Roman" w:cs="Times New Roman"/>
          <w:kern w:val="0"/>
          <w:sz w:val="24"/>
          <w:szCs w:val="24"/>
        </w:rPr>
      </w:pPr>
    </w:p>
    <w:p w14:paraId="511ECB57"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p>
    <w:p w14:paraId="60752FE8" w14:textId="77777777" w:rsidR="00D27FAC" w:rsidRPr="00D27FAC" w:rsidRDefault="00D27FAC" w:rsidP="00D27FAC">
      <w:pPr>
        <w:autoSpaceDE w:val="0"/>
        <w:autoSpaceDN w:val="0"/>
        <w:adjustRightInd w:val="0"/>
        <w:spacing w:after="0" w:line="240" w:lineRule="auto"/>
        <w:rPr>
          <w:rFonts w:ascii="Times New Roman" w:hAnsi="Times New Roman" w:cs="Times New Roman"/>
          <w:kern w:val="0"/>
          <w:sz w:val="24"/>
          <w:szCs w:val="24"/>
        </w:rPr>
      </w:pPr>
    </w:p>
    <w:p w14:paraId="7527FE21" w14:textId="77777777" w:rsidR="00D27FAC" w:rsidRDefault="00D27FAC" w:rsidP="0098545E">
      <w:pPr>
        <w:autoSpaceDE w:val="0"/>
        <w:autoSpaceDN w:val="0"/>
        <w:adjustRightInd w:val="0"/>
        <w:spacing w:after="0" w:line="240" w:lineRule="auto"/>
        <w:rPr>
          <w:rFonts w:ascii="Times New Roman" w:hAnsi="Times New Roman" w:cs="Times New Roman"/>
          <w:kern w:val="0"/>
          <w:sz w:val="24"/>
          <w:szCs w:val="24"/>
        </w:rPr>
      </w:pPr>
    </w:p>
    <w:p w14:paraId="44E60290" w14:textId="77777777" w:rsidR="00D27FAC" w:rsidRDefault="00D27FAC" w:rsidP="0098545E">
      <w:pPr>
        <w:autoSpaceDE w:val="0"/>
        <w:autoSpaceDN w:val="0"/>
        <w:adjustRightInd w:val="0"/>
        <w:spacing w:after="0" w:line="240" w:lineRule="auto"/>
        <w:rPr>
          <w:rFonts w:ascii="Times New Roman" w:hAnsi="Times New Roman" w:cs="Times New Roman"/>
          <w:kern w:val="0"/>
          <w:sz w:val="24"/>
          <w:szCs w:val="24"/>
        </w:rPr>
      </w:pPr>
    </w:p>
    <w:tbl>
      <w:tblPr>
        <w:tblpPr w:leftFromText="180" w:rightFromText="180" w:vertAnchor="text" w:horzAnchor="margin" w:tblpXSpec="center" w:tblpY="135"/>
        <w:tblW w:w="10772" w:type="dxa"/>
        <w:tblLayout w:type="fixed"/>
        <w:tblCellMar>
          <w:left w:w="0" w:type="dxa"/>
          <w:right w:w="0" w:type="dxa"/>
        </w:tblCellMar>
        <w:tblLook w:val="0000" w:firstRow="0" w:lastRow="0" w:firstColumn="0" w:lastColumn="0" w:noHBand="0" w:noVBand="0"/>
      </w:tblPr>
      <w:tblGrid>
        <w:gridCol w:w="651"/>
        <w:gridCol w:w="1453"/>
        <w:gridCol w:w="857"/>
        <w:gridCol w:w="1206"/>
        <w:gridCol w:w="1232"/>
        <w:gridCol w:w="1232"/>
        <w:gridCol w:w="1238"/>
        <w:gridCol w:w="857"/>
        <w:gridCol w:w="857"/>
        <w:gridCol w:w="1189"/>
      </w:tblGrid>
      <w:tr w:rsidR="008C6EA1" w:rsidRPr="008C6EA1" w14:paraId="12603640" w14:textId="77777777" w:rsidTr="008C6EA1">
        <w:trPr>
          <w:cantSplit/>
          <w:trHeight w:val="222"/>
        </w:trPr>
        <w:tc>
          <w:tcPr>
            <w:tcW w:w="10772" w:type="dxa"/>
            <w:gridSpan w:val="10"/>
            <w:tcBorders>
              <w:top w:val="nil"/>
              <w:left w:val="nil"/>
              <w:bottom w:val="nil"/>
              <w:right w:val="nil"/>
            </w:tcBorders>
            <w:shd w:val="clear" w:color="auto" w:fill="FFFFFF"/>
            <w:vAlign w:val="center"/>
          </w:tcPr>
          <w:p w14:paraId="5C646414"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b/>
                <w:bCs/>
                <w:kern w:val="0"/>
                <w:sz w:val="24"/>
                <w:szCs w:val="24"/>
              </w:rPr>
              <w:t>Paired Samples Test</w:t>
            </w:r>
          </w:p>
        </w:tc>
      </w:tr>
      <w:tr w:rsidR="008C6EA1" w:rsidRPr="008C6EA1" w14:paraId="38EFD9E5" w14:textId="77777777" w:rsidTr="008C6EA1">
        <w:trPr>
          <w:cantSplit/>
          <w:trHeight w:val="213"/>
        </w:trPr>
        <w:tc>
          <w:tcPr>
            <w:tcW w:w="2104" w:type="dxa"/>
            <w:gridSpan w:val="2"/>
            <w:vMerge w:val="restart"/>
            <w:tcBorders>
              <w:top w:val="nil"/>
              <w:left w:val="nil"/>
              <w:bottom w:val="nil"/>
              <w:right w:val="nil"/>
            </w:tcBorders>
            <w:shd w:val="clear" w:color="auto" w:fill="FFFFFF"/>
            <w:vAlign w:val="bottom"/>
          </w:tcPr>
          <w:p w14:paraId="100DE6B5"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5765" w:type="dxa"/>
            <w:gridSpan w:val="5"/>
            <w:tcBorders>
              <w:top w:val="nil"/>
              <w:left w:val="nil"/>
              <w:bottom w:val="nil"/>
              <w:right w:val="single" w:sz="8" w:space="0" w:color="E0E0E0"/>
            </w:tcBorders>
            <w:shd w:val="clear" w:color="auto" w:fill="FFFFFF"/>
            <w:vAlign w:val="bottom"/>
          </w:tcPr>
          <w:p w14:paraId="00585CBD"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Paired Differences</w:t>
            </w:r>
          </w:p>
        </w:tc>
        <w:tc>
          <w:tcPr>
            <w:tcW w:w="857" w:type="dxa"/>
            <w:vMerge w:val="restart"/>
            <w:tcBorders>
              <w:top w:val="nil"/>
              <w:left w:val="single" w:sz="8" w:space="0" w:color="E0E0E0"/>
              <w:bottom w:val="nil"/>
              <w:right w:val="single" w:sz="8" w:space="0" w:color="E0E0E0"/>
            </w:tcBorders>
            <w:shd w:val="clear" w:color="auto" w:fill="FFFFFF"/>
            <w:vAlign w:val="bottom"/>
          </w:tcPr>
          <w:p w14:paraId="58EA6DDD"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t</w:t>
            </w:r>
          </w:p>
        </w:tc>
        <w:tc>
          <w:tcPr>
            <w:tcW w:w="857" w:type="dxa"/>
            <w:vMerge w:val="restart"/>
            <w:tcBorders>
              <w:top w:val="nil"/>
              <w:left w:val="single" w:sz="8" w:space="0" w:color="E0E0E0"/>
              <w:bottom w:val="nil"/>
              <w:right w:val="single" w:sz="8" w:space="0" w:color="E0E0E0"/>
            </w:tcBorders>
            <w:shd w:val="clear" w:color="auto" w:fill="FFFFFF"/>
            <w:vAlign w:val="bottom"/>
          </w:tcPr>
          <w:p w14:paraId="3485A1C3"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df</w:t>
            </w:r>
          </w:p>
        </w:tc>
        <w:tc>
          <w:tcPr>
            <w:tcW w:w="1189" w:type="dxa"/>
            <w:vMerge w:val="restart"/>
            <w:tcBorders>
              <w:top w:val="nil"/>
              <w:left w:val="single" w:sz="8" w:space="0" w:color="E0E0E0"/>
              <w:bottom w:val="nil"/>
              <w:right w:val="nil"/>
            </w:tcBorders>
            <w:shd w:val="clear" w:color="auto" w:fill="FFFFFF"/>
            <w:vAlign w:val="bottom"/>
          </w:tcPr>
          <w:p w14:paraId="059B7BFA"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Sig. (2-tailed)</w:t>
            </w:r>
          </w:p>
        </w:tc>
      </w:tr>
      <w:tr w:rsidR="008C6EA1" w:rsidRPr="008C6EA1" w14:paraId="2CA95C7B" w14:textId="77777777" w:rsidTr="008C6EA1">
        <w:trPr>
          <w:cantSplit/>
          <w:trHeight w:val="112"/>
        </w:trPr>
        <w:tc>
          <w:tcPr>
            <w:tcW w:w="2104" w:type="dxa"/>
            <w:gridSpan w:val="2"/>
            <w:vMerge/>
            <w:tcBorders>
              <w:top w:val="nil"/>
              <w:left w:val="nil"/>
              <w:bottom w:val="nil"/>
              <w:right w:val="nil"/>
            </w:tcBorders>
            <w:shd w:val="clear" w:color="auto" w:fill="FFFFFF"/>
            <w:vAlign w:val="bottom"/>
          </w:tcPr>
          <w:p w14:paraId="6487093F"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857" w:type="dxa"/>
            <w:vMerge w:val="restart"/>
            <w:tcBorders>
              <w:top w:val="nil"/>
              <w:left w:val="nil"/>
              <w:bottom w:val="nil"/>
              <w:right w:val="single" w:sz="8" w:space="0" w:color="E0E0E0"/>
            </w:tcBorders>
            <w:shd w:val="clear" w:color="auto" w:fill="FFFFFF"/>
            <w:vAlign w:val="bottom"/>
          </w:tcPr>
          <w:p w14:paraId="2B7A94AC"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Mean</w:t>
            </w:r>
          </w:p>
        </w:tc>
        <w:tc>
          <w:tcPr>
            <w:tcW w:w="1206" w:type="dxa"/>
            <w:vMerge w:val="restart"/>
            <w:tcBorders>
              <w:top w:val="nil"/>
              <w:left w:val="single" w:sz="8" w:space="0" w:color="E0E0E0"/>
              <w:bottom w:val="nil"/>
              <w:right w:val="single" w:sz="8" w:space="0" w:color="E0E0E0"/>
            </w:tcBorders>
            <w:shd w:val="clear" w:color="auto" w:fill="FFFFFF"/>
            <w:vAlign w:val="bottom"/>
          </w:tcPr>
          <w:p w14:paraId="18A65BB6"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Std. Deviation</w:t>
            </w:r>
          </w:p>
        </w:tc>
        <w:tc>
          <w:tcPr>
            <w:tcW w:w="1232" w:type="dxa"/>
            <w:vMerge w:val="restart"/>
            <w:tcBorders>
              <w:top w:val="nil"/>
              <w:left w:val="single" w:sz="8" w:space="0" w:color="E0E0E0"/>
              <w:bottom w:val="nil"/>
              <w:right w:val="single" w:sz="8" w:space="0" w:color="E0E0E0"/>
            </w:tcBorders>
            <w:shd w:val="clear" w:color="auto" w:fill="FFFFFF"/>
            <w:vAlign w:val="bottom"/>
          </w:tcPr>
          <w:p w14:paraId="411904B2"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Std. Error Mean</w:t>
            </w:r>
          </w:p>
        </w:tc>
        <w:tc>
          <w:tcPr>
            <w:tcW w:w="2470" w:type="dxa"/>
            <w:gridSpan w:val="2"/>
            <w:tcBorders>
              <w:top w:val="nil"/>
              <w:left w:val="single" w:sz="8" w:space="0" w:color="E0E0E0"/>
              <w:bottom w:val="nil"/>
              <w:right w:val="single" w:sz="8" w:space="0" w:color="E0E0E0"/>
            </w:tcBorders>
            <w:shd w:val="clear" w:color="auto" w:fill="FFFFFF"/>
            <w:vAlign w:val="bottom"/>
          </w:tcPr>
          <w:p w14:paraId="77D6079D"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95% Confidence Interval of the Difference</w:t>
            </w:r>
          </w:p>
        </w:tc>
        <w:tc>
          <w:tcPr>
            <w:tcW w:w="857" w:type="dxa"/>
            <w:vMerge/>
            <w:tcBorders>
              <w:top w:val="nil"/>
              <w:left w:val="single" w:sz="8" w:space="0" w:color="E0E0E0"/>
              <w:bottom w:val="nil"/>
              <w:right w:val="single" w:sz="8" w:space="0" w:color="E0E0E0"/>
            </w:tcBorders>
            <w:shd w:val="clear" w:color="auto" w:fill="FFFFFF"/>
            <w:vAlign w:val="bottom"/>
          </w:tcPr>
          <w:p w14:paraId="68EF01E7"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857" w:type="dxa"/>
            <w:vMerge/>
            <w:tcBorders>
              <w:top w:val="nil"/>
              <w:left w:val="single" w:sz="8" w:space="0" w:color="E0E0E0"/>
              <w:bottom w:val="nil"/>
              <w:right w:val="single" w:sz="8" w:space="0" w:color="E0E0E0"/>
            </w:tcBorders>
            <w:shd w:val="clear" w:color="auto" w:fill="FFFFFF"/>
            <w:vAlign w:val="bottom"/>
          </w:tcPr>
          <w:p w14:paraId="3428DC1A"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1189" w:type="dxa"/>
            <w:vMerge/>
            <w:tcBorders>
              <w:top w:val="nil"/>
              <w:left w:val="single" w:sz="8" w:space="0" w:color="E0E0E0"/>
              <w:bottom w:val="nil"/>
              <w:right w:val="nil"/>
            </w:tcBorders>
            <w:shd w:val="clear" w:color="auto" w:fill="FFFFFF"/>
            <w:vAlign w:val="bottom"/>
          </w:tcPr>
          <w:p w14:paraId="1E909B7A"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r>
      <w:tr w:rsidR="008C6EA1" w:rsidRPr="008C6EA1" w14:paraId="79DEC0C5" w14:textId="77777777" w:rsidTr="008C6EA1">
        <w:trPr>
          <w:cantSplit/>
          <w:trHeight w:val="112"/>
        </w:trPr>
        <w:tc>
          <w:tcPr>
            <w:tcW w:w="2104" w:type="dxa"/>
            <w:gridSpan w:val="2"/>
            <w:vMerge/>
            <w:tcBorders>
              <w:top w:val="nil"/>
              <w:left w:val="nil"/>
              <w:bottom w:val="nil"/>
              <w:right w:val="nil"/>
            </w:tcBorders>
            <w:shd w:val="clear" w:color="auto" w:fill="FFFFFF"/>
            <w:vAlign w:val="bottom"/>
          </w:tcPr>
          <w:p w14:paraId="784DA742"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857" w:type="dxa"/>
            <w:vMerge/>
            <w:tcBorders>
              <w:top w:val="nil"/>
              <w:left w:val="nil"/>
              <w:bottom w:val="nil"/>
              <w:right w:val="single" w:sz="8" w:space="0" w:color="E0E0E0"/>
            </w:tcBorders>
            <w:shd w:val="clear" w:color="auto" w:fill="FFFFFF"/>
            <w:vAlign w:val="bottom"/>
          </w:tcPr>
          <w:p w14:paraId="5616813E"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1206" w:type="dxa"/>
            <w:vMerge/>
            <w:tcBorders>
              <w:top w:val="nil"/>
              <w:left w:val="single" w:sz="8" w:space="0" w:color="E0E0E0"/>
              <w:bottom w:val="nil"/>
              <w:right w:val="single" w:sz="8" w:space="0" w:color="E0E0E0"/>
            </w:tcBorders>
            <w:shd w:val="clear" w:color="auto" w:fill="FFFFFF"/>
            <w:vAlign w:val="bottom"/>
          </w:tcPr>
          <w:p w14:paraId="38690183"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1232" w:type="dxa"/>
            <w:vMerge/>
            <w:tcBorders>
              <w:top w:val="nil"/>
              <w:left w:val="single" w:sz="8" w:space="0" w:color="E0E0E0"/>
              <w:bottom w:val="nil"/>
              <w:right w:val="single" w:sz="8" w:space="0" w:color="E0E0E0"/>
            </w:tcBorders>
            <w:shd w:val="clear" w:color="auto" w:fill="FFFFFF"/>
            <w:vAlign w:val="bottom"/>
          </w:tcPr>
          <w:p w14:paraId="2F6BDE33"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1232" w:type="dxa"/>
            <w:tcBorders>
              <w:top w:val="nil"/>
              <w:left w:val="single" w:sz="8" w:space="0" w:color="E0E0E0"/>
              <w:bottom w:val="single" w:sz="8" w:space="0" w:color="152935"/>
              <w:right w:val="single" w:sz="8" w:space="0" w:color="E0E0E0"/>
            </w:tcBorders>
            <w:shd w:val="clear" w:color="auto" w:fill="FFFFFF"/>
            <w:vAlign w:val="bottom"/>
          </w:tcPr>
          <w:p w14:paraId="58381BAC"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Lower</w:t>
            </w:r>
          </w:p>
        </w:tc>
        <w:tc>
          <w:tcPr>
            <w:tcW w:w="1238" w:type="dxa"/>
            <w:tcBorders>
              <w:top w:val="nil"/>
              <w:left w:val="single" w:sz="8" w:space="0" w:color="E0E0E0"/>
              <w:bottom w:val="single" w:sz="8" w:space="0" w:color="152935"/>
              <w:right w:val="single" w:sz="8" w:space="0" w:color="E0E0E0"/>
            </w:tcBorders>
            <w:shd w:val="clear" w:color="auto" w:fill="FFFFFF"/>
            <w:vAlign w:val="bottom"/>
          </w:tcPr>
          <w:p w14:paraId="7B8A8AD2"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Upper</w:t>
            </w:r>
          </w:p>
        </w:tc>
        <w:tc>
          <w:tcPr>
            <w:tcW w:w="857" w:type="dxa"/>
            <w:vMerge/>
            <w:tcBorders>
              <w:top w:val="nil"/>
              <w:left w:val="single" w:sz="8" w:space="0" w:color="E0E0E0"/>
              <w:bottom w:val="nil"/>
              <w:right w:val="single" w:sz="8" w:space="0" w:color="E0E0E0"/>
            </w:tcBorders>
            <w:shd w:val="clear" w:color="auto" w:fill="FFFFFF"/>
            <w:vAlign w:val="bottom"/>
          </w:tcPr>
          <w:p w14:paraId="0CFC855D"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857" w:type="dxa"/>
            <w:vMerge/>
            <w:tcBorders>
              <w:top w:val="nil"/>
              <w:left w:val="single" w:sz="8" w:space="0" w:color="E0E0E0"/>
              <w:bottom w:val="nil"/>
              <w:right w:val="single" w:sz="8" w:space="0" w:color="E0E0E0"/>
            </w:tcBorders>
            <w:shd w:val="clear" w:color="auto" w:fill="FFFFFF"/>
            <w:vAlign w:val="bottom"/>
          </w:tcPr>
          <w:p w14:paraId="4E9509FD"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c>
          <w:tcPr>
            <w:tcW w:w="1189" w:type="dxa"/>
            <w:vMerge/>
            <w:tcBorders>
              <w:top w:val="nil"/>
              <w:left w:val="single" w:sz="8" w:space="0" w:color="E0E0E0"/>
              <w:bottom w:val="nil"/>
              <w:right w:val="nil"/>
            </w:tcBorders>
            <w:shd w:val="clear" w:color="auto" w:fill="FFFFFF"/>
            <w:vAlign w:val="bottom"/>
          </w:tcPr>
          <w:p w14:paraId="46AD1A82"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tc>
      </w:tr>
      <w:tr w:rsidR="008C6EA1" w:rsidRPr="008C6EA1" w14:paraId="18A19E8E" w14:textId="77777777" w:rsidTr="008C6EA1">
        <w:trPr>
          <w:cantSplit/>
          <w:trHeight w:val="222"/>
        </w:trPr>
        <w:tc>
          <w:tcPr>
            <w:tcW w:w="651" w:type="dxa"/>
            <w:tcBorders>
              <w:top w:val="single" w:sz="8" w:space="0" w:color="152935"/>
              <w:left w:val="nil"/>
              <w:bottom w:val="single" w:sz="8" w:space="0" w:color="152935"/>
              <w:right w:val="nil"/>
            </w:tcBorders>
            <w:shd w:val="clear" w:color="auto" w:fill="E0E0E0"/>
          </w:tcPr>
          <w:p w14:paraId="719633B5"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Pair 1</w:t>
            </w:r>
          </w:p>
        </w:tc>
        <w:tc>
          <w:tcPr>
            <w:tcW w:w="1453" w:type="dxa"/>
            <w:tcBorders>
              <w:top w:val="single" w:sz="8" w:space="0" w:color="152935"/>
              <w:left w:val="nil"/>
              <w:bottom w:val="single" w:sz="8" w:space="0" w:color="152935"/>
              <w:right w:val="nil"/>
            </w:tcBorders>
            <w:shd w:val="clear" w:color="auto" w:fill="E0E0E0"/>
          </w:tcPr>
          <w:p w14:paraId="2A4AA78F"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Pretest - Posttest</w:t>
            </w:r>
          </w:p>
        </w:tc>
        <w:tc>
          <w:tcPr>
            <w:tcW w:w="857" w:type="dxa"/>
            <w:tcBorders>
              <w:top w:val="single" w:sz="8" w:space="0" w:color="152935"/>
              <w:left w:val="nil"/>
              <w:bottom w:val="single" w:sz="8" w:space="0" w:color="152935"/>
              <w:right w:val="single" w:sz="8" w:space="0" w:color="E0E0E0"/>
            </w:tcBorders>
            <w:shd w:val="clear" w:color="auto" w:fill="F9F9FB"/>
          </w:tcPr>
          <w:p w14:paraId="0D0AD5B8"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-21.111</w:t>
            </w:r>
          </w:p>
        </w:tc>
        <w:tc>
          <w:tcPr>
            <w:tcW w:w="1206" w:type="dxa"/>
            <w:tcBorders>
              <w:top w:val="single" w:sz="8" w:space="0" w:color="152935"/>
              <w:left w:val="single" w:sz="8" w:space="0" w:color="E0E0E0"/>
              <w:bottom w:val="single" w:sz="8" w:space="0" w:color="152935"/>
              <w:right w:val="single" w:sz="8" w:space="0" w:color="E0E0E0"/>
            </w:tcBorders>
            <w:shd w:val="clear" w:color="auto" w:fill="F9F9FB"/>
          </w:tcPr>
          <w:p w14:paraId="73B5B33B"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10.541</w:t>
            </w:r>
          </w:p>
        </w:tc>
        <w:tc>
          <w:tcPr>
            <w:tcW w:w="1232" w:type="dxa"/>
            <w:tcBorders>
              <w:top w:val="single" w:sz="8" w:space="0" w:color="152935"/>
              <w:left w:val="single" w:sz="8" w:space="0" w:color="E0E0E0"/>
              <w:bottom w:val="single" w:sz="8" w:space="0" w:color="152935"/>
              <w:right w:val="single" w:sz="8" w:space="0" w:color="E0E0E0"/>
            </w:tcBorders>
            <w:shd w:val="clear" w:color="auto" w:fill="F9F9FB"/>
          </w:tcPr>
          <w:p w14:paraId="1CA9D1E7"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3.514</w:t>
            </w:r>
          </w:p>
        </w:tc>
        <w:tc>
          <w:tcPr>
            <w:tcW w:w="1232" w:type="dxa"/>
            <w:tcBorders>
              <w:top w:val="single" w:sz="8" w:space="0" w:color="152935"/>
              <w:left w:val="single" w:sz="8" w:space="0" w:color="E0E0E0"/>
              <w:bottom w:val="single" w:sz="8" w:space="0" w:color="152935"/>
              <w:right w:val="single" w:sz="8" w:space="0" w:color="E0E0E0"/>
            </w:tcBorders>
            <w:shd w:val="clear" w:color="auto" w:fill="F9F9FB"/>
          </w:tcPr>
          <w:p w14:paraId="39E63AF3"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-29.214</w:t>
            </w:r>
          </w:p>
        </w:tc>
        <w:tc>
          <w:tcPr>
            <w:tcW w:w="1238" w:type="dxa"/>
            <w:tcBorders>
              <w:top w:val="single" w:sz="8" w:space="0" w:color="152935"/>
              <w:left w:val="single" w:sz="8" w:space="0" w:color="E0E0E0"/>
              <w:bottom w:val="single" w:sz="8" w:space="0" w:color="152935"/>
              <w:right w:val="single" w:sz="8" w:space="0" w:color="E0E0E0"/>
            </w:tcBorders>
            <w:shd w:val="clear" w:color="auto" w:fill="F9F9FB"/>
          </w:tcPr>
          <w:p w14:paraId="50704050"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-13.009</w:t>
            </w:r>
          </w:p>
        </w:tc>
        <w:tc>
          <w:tcPr>
            <w:tcW w:w="857" w:type="dxa"/>
            <w:tcBorders>
              <w:top w:val="single" w:sz="8" w:space="0" w:color="152935"/>
              <w:left w:val="single" w:sz="8" w:space="0" w:color="E0E0E0"/>
              <w:bottom w:val="single" w:sz="8" w:space="0" w:color="152935"/>
              <w:right w:val="single" w:sz="8" w:space="0" w:color="E0E0E0"/>
            </w:tcBorders>
            <w:shd w:val="clear" w:color="auto" w:fill="F9F9FB"/>
          </w:tcPr>
          <w:p w14:paraId="7D601433"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-6.008</w:t>
            </w:r>
          </w:p>
        </w:tc>
        <w:tc>
          <w:tcPr>
            <w:tcW w:w="857" w:type="dxa"/>
            <w:tcBorders>
              <w:top w:val="single" w:sz="8" w:space="0" w:color="152935"/>
              <w:left w:val="single" w:sz="8" w:space="0" w:color="E0E0E0"/>
              <w:bottom w:val="single" w:sz="8" w:space="0" w:color="152935"/>
              <w:right w:val="single" w:sz="8" w:space="0" w:color="E0E0E0"/>
            </w:tcBorders>
            <w:shd w:val="clear" w:color="auto" w:fill="F9F9FB"/>
          </w:tcPr>
          <w:p w14:paraId="69F3F23E"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8</w:t>
            </w:r>
          </w:p>
        </w:tc>
        <w:tc>
          <w:tcPr>
            <w:tcW w:w="1189" w:type="dxa"/>
            <w:tcBorders>
              <w:top w:val="single" w:sz="8" w:space="0" w:color="152935"/>
              <w:left w:val="single" w:sz="8" w:space="0" w:color="E0E0E0"/>
              <w:bottom w:val="single" w:sz="8" w:space="0" w:color="152935"/>
              <w:right w:val="nil"/>
            </w:tcBorders>
            <w:shd w:val="clear" w:color="auto" w:fill="F9F9FB"/>
          </w:tcPr>
          <w:p w14:paraId="4EA12F55"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r w:rsidRPr="008C6EA1">
              <w:rPr>
                <w:rFonts w:ascii="Times New Roman" w:hAnsi="Times New Roman" w:cs="Times New Roman"/>
                <w:kern w:val="0"/>
                <w:sz w:val="24"/>
                <w:szCs w:val="24"/>
              </w:rPr>
              <w:t>.000</w:t>
            </w:r>
          </w:p>
        </w:tc>
      </w:tr>
    </w:tbl>
    <w:p w14:paraId="78399A80" w14:textId="77777777" w:rsidR="00D27FAC" w:rsidRDefault="00D27FAC" w:rsidP="0098545E">
      <w:pPr>
        <w:autoSpaceDE w:val="0"/>
        <w:autoSpaceDN w:val="0"/>
        <w:adjustRightInd w:val="0"/>
        <w:spacing w:after="0" w:line="240" w:lineRule="auto"/>
        <w:rPr>
          <w:rFonts w:ascii="Times New Roman" w:hAnsi="Times New Roman" w:cs="Times New Roman"/>
          <w:kern w:val="0"/>
          <w:sz w:val="24"/>
          <w:szCs w:val="24"/>
        </w:rPr>
      </w:pPr>
    </w:p>
    <w:p w14:paraId="12C12D55" w14:textId="77777777" w:rsidR="008C6EA1" w:rsidRDefault="008C6EA1" w:rsidP="008C6EA1">
      <w:pPr>
        <w:autoSpaceDE w:val="0"/>
        <w:autoSpaceDN w:val="0"/>
        <w:adjustRightInd w:val="0"/>
        <w:spacing w:after="0" w:line="240" w:lineRule="auto"/>
        <w:rPr>
          <w:rFonts w:ascii="Times New Roman" w:hAnsi="Times New Roman" w:cs="Times New Roman"/>
          <w:kern w:val="0"/>
          <w:sz w:val="24"/>
          <w:szCs w:val="24"/>
        </w:rPr>
      </w:pPr>
    </w:p>
    <w:p w14:paraId="02368891" w14:textId="0C8B6C0A" w:rsidR="00B26E17" w:rsidRPr="008C6EA1" w:rsidRDefault="00B26E17" w:rsidP="008C6EA1">
      <w:p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noProof/>
          <w:kern w:val="0"/>
          <w:sz w:val="24"/>
          <w:szCs w:val="24"/>
        </w:rPr>
        <w:drawing>
          <wp:inline distT="0" distB="0" distL="0" distR="0" wp14:anchorId="5BBC81FC" wp14:editId="68A82B24">
            <wp:extent cx="5613400" cy="868045"/>
            <wp:effectExtent l="0" t="0" r="6350" b="8255"/>
            <wp:docPr id="18413607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1360793" name="Picture 1841360793"/>
                    <pic:cNvPicPr/>
                  </pic:nvPicPr>
                  <pic:blipFill rotWithShape="1">
                    <a:blip r:embed="rId7">
                      <a:extLst>
                        <a:ext uri="{28A0092B-C50C-407E-A947-70E740481C1C}">
                          <a14:useLocalDpi xmlns:a14="http://schemas.microsoft.com/office/drawing/2010/main" val="0"/>
                        </a:ext>
                      </a:extLst>
                    </a:blip>
                    <a:srcRect l="997" t="9290" r="1063" b="-1"/>
                    <a:stretch>
                      <a:fillRect/>
                    </a:stretch>
                  </pic:blipFill>
                  <pic:spPr bwMode="auto">
                    <a:xfrm>
                      <a:off x="0" y="0"/>
                      <a:ext cx="5613400" cy="868045"/>
                    </a:xfrm>
                    <a:prstGeom prst="rect">
                      <a:avLst/>
                    </a:prstGeom>
                    <a:ln>
                      <a:noFill/>
                    </a:ln>
                    <a:extLst>
                      <a:ext uri="{53640926-AAD7-44D8-BBD7-CCE9431645EC}">
                        <a14:shadowObscured xmlns:a14="http://schemas.microsoft.com/office/drawing/2010/main"/>
                      </a:ext>
                    </a:extLst>
                  </pic:spPr>
                </pic:pic>
              </a:graphicData>
            </a:graphic>
          </wp:inline>
        </w:drawing>
      </w:r>
    </w:p>
    <w:p w14:paraId="56FDEA50" w14:textId="77777777" w:rsidR="008C6EA1" w:rsidRPr="008C6EA1" w:rsidRDefault="008C6EA1" w:rsidP="008C6EA1">
      <w:pPr>
        <w:autoSpaceDE w:val="0"/>
        <w:autoSpaceDN w:val="0"/>
        <w:adjustRightInd w:val="0"/>
        <w:spacing w:after="0" w:line="240" w:lineRule="auto"/>
        <w:rPr>
          <w:rFonts w:ascii="Times New Roman" w:hAnsi="Times New Roman" w:cs="Times New Roman"/>
          <w:kern w:val="0"/>
          <w:sz w:val="24"/>
          <w:szCs w:val="24"/>
        </w:rPr>
      </w:pPr>
    </w:p>
    <w:p w14:paraId="33AA0B73" w14:textId="77777777" w:rsidR="008C6EA1" w:rsidRDefault="008C6EA1" w:rsidP="0098545E">
      <w:pPr>
        <w:autoSpaceDE w:val="0"/>
        <w:autoSpaceDN w:val="0"/>
        <w:adjustRightInd w:val="0"/>
        <w:spacing w:after="0" w:line="240" w:lineRule="auto"/>
        <w:rPr>
          <w:rFonts w:ascii="Times New Roman" w:hAnsi="Times New Roman" w:cs="Times New Roman"/>
          <w:kern w:val="0"/>
          <w:sz w:val="24"/>
          <w:szCs w:val="24"/>
        </w:rPr>
      </w:pPr>
    </w:p>
    <w:p w14:paraId="5FA0834F" w14:textId="2449B091" w:rsidR="00B960CE" w:rsidRDefault="00B960CE" w:rsidP="00B960CE">
      <w:pPr>
        <w:pStyle w:val="ListParagraph"/>
        <w:numPr>
          <w:ilvl w:val="0"/>
          <w:numId w:val="5"/>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Merumuskan hipotesis:</w:t>
      </w:r>
    </w:p>
    <w:p w14:paraId="49EFD61B" w14:textId="42B4C311" w:rsidR="00B960CE" w:rsidRDefault="00B960CE" w:rsidP="00F1732E">
      <w:pPr>
        <w:pStyle w:val="ListParagraph"/>
        <w:numPr>
          <w:ilvl w:val="0"/>
          <w:numId w:val="6"/>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H</w:t>
      </w:r>
      <w:r>
        <w:rPr>
          <w:rFonts w:ascii="Times New Roman" w:hAnsi="Times New Roman" w:cs="Times New Roman"/>
          <w:kern w:val="0"/>
          <w:sz w:val="24"/>
          <w:szCs w:val="24"/>
          <w:vertAlign w:val="subscript"/>
        </w:rPr>
        <w:t>0</w:t>
      </w:r>
      <w:r>
        <w:rPr>
          <w:rFonts w:ascii="Times New Roman" w:hAnsi="Times New Roman" w:cs="Times New Roman"/>
          <w:kern w:val="0"/>
          <w:sz w:val="24"/>
          <w:szCs w:val="24"/>
        </w:rPr>
        <w:t xml:space="preserve">: </w:t>
      </w:r>
      <w:r w:rsidR="00F1732E" w:rsidRPr="00F1732E">
        <w:rPr>
          <w:rFonts w:ascii="Times New Roman" w:hAnsi="Times New Roman" w:cs="Times New Roman"/>
          <w:kern w:val="0"/>
          <w:sz w:val="24"/>
          <w:szCs w:val="24"/>
        </w:rPr>
        <w:t>tidak ada perbedaan dari nilai test dari sebelum dan sesudah dilakukannya pelatihan literasi.</w:t>
      </w:r>
    </w:p>
    <w:p w14:paraId="16DBF191" w14:textId="3C20D305" w:rsidR="00854AF8" w:rsidRDefault="00F1732E" w:rsidP="00854AF8">
      <w:pPr>
        <w:pStyle w:val="ListParagraph"/>
        <w:numPr>
          <w:ilvl w:val="0"/>
          <w:numId w:val="6"/>
        </w:numPr>
        <w:autoSpaceDE w:val="0"/>
        <w:autoSpaceDN w:val="0"/>
        <w:adjustRightInd w:val="0"/>
        <w:spacing w:after="0" w:line="240" w:lineRule="auto"/>
        <w:rPr>
          <w:rFonts w:ascii="Times New Roman" w:hAnsi="Times New Roman" w:cs="Times New Roman"/>
          <w:kern w:val="0"/>
          <w:sz w:val="24"/>
          <w:szCs w:val="24"/>
        </w:rPr>
      </w:pPr>
      <w:r w:rsidRPr="00F1732E">
        <w:rPr>
          <w:rFonts w:ascii="Times New Roman" w:hAnsi="Times New Roman" w:cs="Times New Roman"/>
          <w:kern w:val="0"/>
          <w:sz w:val="24"/>
          <w:szCs w:val="24"/>
        </w:rPr>
        <w:t>Ha: adanya perbedaan dari nilai test dari sebelum dan sesudah dilakukannya pelatihan Literasi</w:t>
      </w:r>
    </w:p>
    <w:p w14:paraId="51848846" w14:textId="77777777" w:rsidR="00854AF8" w:rsidRDefault="00854AF8" w:rsidP="00854AF8">
      <w:pPr>
        <w:autoSpaceDE w:val="0"/>
        <w:autoSpaceDN w:val="0"/>
        <w:adjustRightInd w:val="0"/>
        <w:spacing w:after="0" w:line="240" w:lineRule="auto"/>
        <w:rPr>
          <w:rFonts w:ascii="Times New Roman" w:hAnsi="Times New Roman" w:cs="Times New Roman"/>
          <w:kern w:val="0"/>
          <w:sz w:val="24"/>
          <w:szCs w:val="24"/>
        </w:rPr>
      </w:pPr>
    </w:p>
    <w:p w14:paraId="445BFCD0" w14:textId="654DFC84" w:rsidR="00854AF8" w:rsidRDefault="00913156" w:rsidP="00854AF8">
      <w:pPr>
        <w:pStyle w:val="ListParagraph"/>
        <w:numPr>
          <w:ilvl w:val="0"/>
          <w:numId w:val="5"/>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Menentukan T hitung:</w:t>
      </w:r>
    </w:p>
    <w:p w14:paraId="70A285DD" w14:textId="78648B29" w:rsidR="00913156" w:rsidRDefault="00C444F0" w:rsidP="00C444F0">
      <w:pPr>
        <w:pStyle w:val="ListParagraph"/>
        <w:numPr>
          <w:ilvl w:val="0"/>
          <w:numId w:val="6"/>
        </w:numPr>
        <w:autoSpaceDE w:val="0"/>
        <w:autoSpaceDN w:val="0"/>
        <w:adjustRightInd w:val="0"/>
        <w:spacing w:after="0" w:line="240" w:lineRule="auto"/>
        <w:rPr>
          <w:rFonts w:ascii="Times New Roman" w:hAnsi="Times New Roman" w:cs="Times New Roman"/>
          <w:kern w:val="0"/>
          <w:sz w:val="24"/>
          <w:szCs w:val="24"/>
        </w:rPr>
      </w:pPr>
      <w:r w:rsidRPr="00C444F0">
        <w:rPr>
          <w:rFonts w:ascii="Times New Roman" w:hAnsi="Times New Roman" w:cs="Times New Roman"/>
          <w:kern w:val="0"/>
          <w:sz w:val="24"/>
          <w:szCs w:val="24"/>
        </w:rPr>
        <w:t xml:space="preserve">Melaui hasil dari output diatas diketahui t hitungnya adalah </w:t>
      </w:r>
      <w:r>
        <w:rPr>
          <w:rFonts w:ascii="Times New Roman" w:hAnsi="Times New Roman" w:cs="Times New Roman"/>
          <w:kern w:val="0"/>
          <w:sz w:val="24"/>
          <w:szCs w:val="24"/>
        </w:rPr>
        <w:t>-6.008</w:t>
      </w:r>
    </w:p>
    <w:p w14:paraId="3DF57308" w14:textId="77777777" w:rsidR="00D374F3" w:rsidRDefault="00D374F3" w:rsidP="00D374F3">
      <w:pPr>
        <w:autoSpaceDE w:val="0"/>
        <w:autoSpaceDN w:val="0"/>
        <w:adjustRightInd w:val="0"/>
        <w:spacing w:after="0" w:line="240" w:lineRule="auto"/>
        <w:rPr>
          <w:rFonts w:ascii="Times New Roman" w:hAnsi="Times New Roman" w:cs="Times New Roman"/>
          <w:kern w:val="0"/>
          <w:sz w:val="24"/>
          <w:szCs w:val="24"/>
        </w:rPr>
      </w:pPr>
    </w:p>
    <w:p w14:paraId="766340CE" w14:textId="42606FF0" w:rsidR="00D374F3" w:rsidRDefault="00B35EF9" w:rsidP="00D374F3">
      <w:pPr>
        <w:pStyle w:val="ListParagraph"/>
        <w:numPr>
          <w:ilvl w:val="0"/>
          <w:numId w:val="5"/>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Menentukan T table:</w:t>
      </w:r>
    </w:p>
    <w:p w14:paraId="58FBCEED" w14:textId="1CAB5E55" w:rsidR="00B35EF9" w:rsidRDefault="00B35EF9" w:rsidP="00B35EF9">
      <w:pPr>
        <w:pStyle w:val="ListParagraph"/>
        <w:autoSpaceDE w:val="0"/>
        <w:autoSpaceDN w:val="0"/>
        <w:adjustRightInd w:val="0"/>
        <w:spacing w:after="0" w:line="240" w:lineRule="auto"/>
        <w:ind w:left="1440"/>
        <w:rPr>
          <w:rFonts w:ascii="Times New Roman" w:hAnsi="Times New Roman" w:cs="Times New Roman"/>
          <w:kern w:val="0"/>
          <w:sz w:val="24"/>
          <w:szCs w:val="24"/>
        </w:rPr>
      </w:pPr>
      <w:r w:rsidRPr="00B35EF9">
        <w:rPr>
          <w:rFonts w:ascii="Times New Roman" w:hAnsi="Times New Roman" w:cs="Times New Roman"/>
          <w:kern w:val="0"/>
          <w:sz w:val="24"/>
          <w:szCs w:val="24"/>
        </w:rPr>
        <w:t>Menentukan nilai t tabel dapat dilakukan dengan melihat tabel statistic dengan tingkat signifikansi 0.05 : 2 = 0.025 (uji 2 sisi) dengan drajat kebebasan (df) n-</w:t>
      </w:r>
      <w:r w:rsidRPr="00B35EF9">
        <w:rPr>
          <w:rFonts w:ascii="Times New Roman" w:hAnsi="Times New Roman" w:cs="Times New Roman"/>
          <w:kern w:val="0"/>
          <w:sz w:val="24"/>
          <w:szCs w:val="24"/>
        </w:rPr>
        <w:lastRenderedPageBreak/>
        <w:t xml:space="preserve">1 atau </w:t>
      </w:r>
      <w:r>
        <w:rPr>
          <w:rFonts w:ascii="Times New Roman" w:hAnsi="Times New Roman" w:cs="Times New Roman"/>
          <w:kern w:val="0"/>
          <w:sz w:val="24"/>
          <w:szCs w:val="24"/>
        </w:rPr>
        <w:t>9</w:t>
      </w:r>
      <w:r w:rsidRPr="00B35EF9">
        <w:rPr>
          <w:rFonts w:ascii="Times New Roman" w:hAnsi="Times New Roman" w:cs="Times New Roman"/>
          <w:kern w:val="0"/>
          <w:sz w:val="24"/>
          <w:szCs w:val="24"/>
        </w:rPr>
        <w:t>-1=</w:t>
      </w:r>
      <w:r>
        <w:rPr>
          <w:rFonts w:ascii="Times New Roman" w:hAnsi="Times New Roman" w:cs="Times New Roman"/>
          <w:kern w:val="0"/>
          <w:sz w:val="24"/>
          <w:szCs w:val="24"/>
        </w:rPr>
        <w:t>8</w:t>
      </w:r>
      <w:r w:rsidRPr="00B35EF9">
        <w:rPr>
          <w:rFonts w:ascii="Times New Roman" w:hAnsi="Times New Roman" w:cs="Times New Roman"/>
          <w:kern w:val="0"/>
          <w:sz w:val="24"/>
          <w:szCs w:val="24"/>
        </w:rPr>
        <w:t xml:space="preserve"> . Melalui hasil yang diperoleh adalah t tabel sebesar </w:t>
      </w:r>
      <w:r w:rsidR="006E1459">
        <w:rPr>
          <w:rFonts w:ascii="Times New Roman" w:hAnsi="Times New Roman" w:cs="Times New Roman"/>
          <w:kern w:val="0"/>
          <w:sz w:val="24"/>
          <w:szCs w:val="24"/>
        </w:rPr>
        <w:t xml:space="preserve">---- </w:t>
      </w:r>
      <w:r w:rsidRPr="00B35EF9">
        <w:rPr>
          <w:rFonts w:ascii="Times New Roman" w:hAnsi="Times New Roman" w:cs="Times New Roman"/>
          <w:kern w:val="0"/>
          <w:sz w:val="24"/>
          <w:szCs w:val="24"/>
        </w:rPr>
        <w:t>(melihat dari lampiran table t)</w:t>
      </w:r>
    </w:p>
    <w:p w14:paraId="6471E124" w14:textId="77777777" w:rsidR="006E1459" w:rsidRDefault="006E1459" w:rsidP="00B35EF9">
      <w:pPr>
        <w:pStyle w:val="ListParagraph"/>
        <w:autoSpaceDE w:val="0"/>
        <w:autoSpaceDN w:val="0"/>
        <w:adjustRightInd w:val="0"/>
        <w:spacing w:after="0" w:line="240" w:lineRule="auto"/>
        <w:ind w:left="1440"/>
        <w:rPr>
          <w:rFonts w:ascii="Times New Roman" w:hAnsi="Times New Roman" w:cs="Times New Roman"/>
          <w:kern w:val="0"/>
          <w:sz w:val="24"/>
          <w:szCs w:val="24"/>
        </w:rPr>
      </w:pPr>
    </w:p>
    <w:p w14:paraId="77BE9EB1" w14:textId="4BFE24A5" w:rsidR="006E1459" w:rsidRDefault="004166A2" w:rsidP="006E1459">
      <w:pPr>
        <w:pStyle w:val="ListParagraph"/>
        <w:numPr>
          <w:ilvl w:val="0"/>
          <w:numId w:val="5"/>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Kriteria pengujian:</w:t>
      </w:r>
    </w:p>
    <w:p w14:paraId="6DA6A3E0" w14:textId="77777777" w:rsidR="00A46174" w:rsidRDefault="00A46174" w:rsidP="00A46174">
      <w:pPr>
        <w:pStyle w:val="ListParagraph"/>
        <w:autoSpaceDE w:val="0"/>
        <w:autoSpaceDN w:val="0"/>
        <w:adjustRightInd w:val="0"/>
        <w:spacing w:after="0" w:line="240" w:lineRule="auto"/>
        <w:ind w:left="1440"/>
        <w:rPr>
          <w:rFonts w:ascii="Times New Roman" w:hAnsi="Times New Roman" w:cs="Times New Roman"/>
          <w:kern w:val="0"/>
          <w:sz w:val="24"/>
          <w:szCs w:val="24"/>
        </w:rPr>
      </w:pPr>
      <w:r w:rsidRPr="00A46174">
        <w:rPr>
          <w:rFonts w:ascii="Times New Roman" w:hAnsi="Times New Roman" w:cs="Times New Roman"/>
          <w:kern w:val="0"/>
          <w:sz w:val="24"/>
          <w:szCs w:val="24"/>
        </w:rPr>
        <w:t xml:space="preserve">Ada dua kriteria dalam pengujian t test yaitu: </w:t>
      </w:r>
    </w:p>
    <w:p w14:paraId="1F228E8D" w14:textId="77777777" w:rsidR="00A46174" w:rsidRDefault="00A46174" w:rsidP="00A46174">
      <w:pPr>
        <w:pStyle w:val="ListParagraph"/>
        <w:autoSpaceDE w:val="0"/>
        <w:autoSpaceDN w:val="0"/>
        <w:adjustRightInd w:val="0"/>
        <w:spacing w:after="0" w:line="240" w:lineRule="auto"/>
        <w:ind w:left="1440"/>
        <w:rPr>
          <w:rFonts w:ascii="Times New Roman" w:hAnsi="Times New Roman" w:cs="Times New Roman"/>
          <w:kern w:val="0"/>
          <w:sz w:val="24"/>
          <w:szCs w:val="24"/>
        </w:rPr>
      </w:pPr>
      <w:r w:rsidRPr="00A46174">
        <w:rPr>
          <w:rFonts w:ascii="Times New Roman" w:hAnsi="Times New Roman" w:cs="Times New Roman"/>
          <w:kern w:val="0"/>
          <w:sz w:val="24"/>
          <w:szCs w:val="24"/>
        </w:rPr>
        <w:t xml:space="preserve">a) Apabila –t table ≤ t hitung ≤ t table, maka kesimpulannya Ho diterima. </w:t>
      </w:r>
    </w:p>
    <w:p w14:paraId="308B2ECE" w14:textId="2CE9C475" w:rsidR="004166A2" w:rsidRDefault="00A46174" w:rsidP="00A46174">
      <w:pPr>
        <w:pStyle w:val="ListParagraph"/>
        <w:autoSpaceDE w:val="0"/>
        <w:autoSpaceDN w:val="0"/>
        <w:adjustRightInd w:val="0"/>
        <w:spacing w:after="0" w:line="240" w:lineRule="auto"/>
        <w:ind w:left="1440"/>
        <w:rPr>
          <w:rFonts w:ascii="Times New Roman" w:hAnsi="Times New Roman" w:cs="Times New Roman"/>
          <w:kern w:val="0"/>
          <w:sz w:val="24"/>
          <w:szCs w:val="24"/>
        </w:rPr>
      </w:pPr>
      <w:r w:rsidRPr="00A46174">
        <w:rPr>
          <w:rFonts w:ascii="Times New Roman" w:hAnsi="Times New Roman" w:cs="Times New Roman"/>
          <w:kern w:val="0"/>
          <w:sz w:val="24"/>
          <w:szCs w:val="24"/>
        </w:rPr>
        <w:t>b) Apabila –t hitung &lt; -t tabel atau t hitung &gt; t table, maka kesimpulannya Ho ditolak.</w:t>
      </w:r>
    </w:p>
    <w:p w14:paraId="67476AB0" w14:textId="77777777" w:rsidR="00771AC8" w:rsidRDefault="00771AC8" w:rsidP="00A46174">
      <w:pPr>
        <w:pStyle w:val="ListParagraph"/>
        <w:autoSpaceDE w:val="0"/>
        <w:autoSpaceDN w:val="0"/>
        <w:adjustRightInd w:val="0"/>
        <w:spacing w:after="0" w:line="240" w:lineRule="auto"/>
        <w:ind w:left="1440"/>
        <w:rPr>
          <w:rFonts w:ascii="Times New Roman" w:hAnsi="Times New Roman" w:cs="Times New Roman"/>
          <w:kern w:val="0"/>
          <w:sz w:val="24"/>
          <w:szCs w:val="24"/>
        </w:rPr>
      </w:pPr>
    </w:p>
    <w:p w14:paraId="339E9729" w14:textId="62419231" w:rsidR="00771AC8" w:rsidRDefault="00886C30" w:rsidP="00771AC8">
      <w:pPr>
        <w:pStyle w:val="ListParagraph"/>
        <w:numPr>
          <w:ilvl w:val="0"/>
          <w:numId w:val="5"/>
        </w:numPr>
        <w:autoSpaceDE w:val="0"/>
        <w:autoSpaceDN w:val="0"/>
        <w:adjustRightInd w:val="0"/>
        <w:spacing w:after="0" w:line="240" w:lineRule="auto"/>
        <w:rPr>
          <w:rFonts w:ascii="Times New Roman" w:hAnsi="Times New Roman" w:cs="Times New Roman"/>
          <w:kern w:val="0"/>
          <w:sz w:val="24"/>
          <w:szCs w:val="24"/>
        </w:rPr>
      </w:pPr>
      <w:r>
        <w:rPr>
          <w:rFonts w:ascii="Times New Roman" w:hAnsi="Times New Roman" w:cs="Times New Roman"/>
          <w:kern w:val="0"/>
          <w:sz w:val="24"/>
          <w:szCs w:val="24"/>
        </w:rPr>
        <w:t>Membuat Kesimpulan:</w:t>
      </w:r>
    </w:p>
    <w:p w14:paraId="6DAAACE0" w14:textId="2770C8EC" w:rsidR="00886C30" w:rsidRDefault="000E6736" w:rsidP="000E6736">
      <w:pPr>
        <w:pStyle w:val="ListParagraph"/>
        <w:autoSpaceDE w:val="0"/>
        <w:autoSpaceDN w:val="0"/>
        <w:adjustRightInd w:val="0"/>
        <w:spacing w:after="0" w:line="240" w:lineRule="auto"/>
        <w:ind w:left="1440"/>
        <w:rPr>
          <w:rFonts w:ascii="Times New Roman" w:hAnsi="Times New Roman" w:cs="Times New Roman"/>
          <w:kern w:val="0"/>
          <w:sz w:val="24"/>
          <w:szCs w:val="24"/>
        </w:rPr>
      </w:pPr>
      <w:r w:rsidRPr="000E6736">
        <w:rPr>
          <w:rFonts w:ascii="Times New Roman" w:hAnsi="Times New Roman" w:cs="Times New Roman"/>
          <w:kern w:val="0"/>
          <w:sz w:val="24"/>
          <w:szCs w:val="24"/>
        </w:rPr>
        <w:t>diketahui bahwa nilai –t hitung &lt; -t tabel (-10.387 &lt; -2.262) maka dapat disimpulkan bahwa Ho ditolak. Kesimpulannya, ada perbedaan dari nilai test sebelum dilakukannya pelatihan dan sesudah adanya pelatihan. Diketahui dari nilai rata-rata (mean) test setelah dilakukanya pelatihan lebih tinggi dibandingkan nilai test sebelum dilakukannya pelatihan hal tersebut menyatakan bahwa pelatihan literasi yang diberikan kepada guru di SD Muhammadiyah mampu meningkatkan nilai test.</w:t>
      </w:r>
    </w:p>
    <w:p w14:paraId="00145425" w14:textId="77777777" w:rsidR="009D2B44" w:rsidRDefault="009D2B44" w:rsidP="000E6736">
      <w:pPr>
        <w:pStyle w:val="ListParagraph"/>
        <w:autoSpaceDE w:val="0"/>
        <w:autoSpaceDN w:val="0"/>
        <w:adjustRightInd w:val="0"/>
        <w:spacing w:after="0" w:line="240" w:lineRule="auto"/>
        <w:ind w:left="1440"/>
        <w:rPr>
          <w:rFonts w:ascii="Times New Roman" w:hAnsi="Times New Roman" w:cs="Times New Roman"/>
          <w:kern w:val="0"/>
          <w:sz w:val="24"/>
          <w:szCs w:val="24"/>
        </w:rPr>
      </w:pPr>
    </w:p>
    <w:p w14:paraId="60A31815" w14:textId="3835E329" w:rsidR="009D2B44" w:rsidRDefault="009D2B44" w:rsidP="000E6736">
      <w:pPr>
        <w:pStyle w:val="ListParagraph"/>
        <w:autoSpaceDE w:val="0"/>
        <w:autoSpaceDN w:val="0"/>
        <w:adjustRightInd w:val="0"/>
        <w:spacing w:after="0" w:line="240" w:lineRule="auto"/>
        <w:ind w:left="1440"/>
        <w:rPr>
          <w:rFonts w:ascii="Times New Roman" w:hAnsi="Times New Roman" w:cs="Times New Roman"/>
          <w:kern w:val="0"/>
          <w:sz w:val="24"/>
          <w:szCs w:val="24"/>
        </w:rPr>
      </w:pPr>
    </w:p>
    <w:p w14:paraId="053FD236" w14:textId="449590F2" w:rsidR="009D2B44" w:rsidRDefault="009D2B44" w:rsidP="000E6736">
      <w:pPr>
        <w:pStyle w:val="ListParagraph"/>
        <w:autoSpaceDE w:val="0"/>
        <w:autoSpaceDN w:val="0"/>
        <w:adjustRightInd w:val="0"/>
        <w:spacing w:after="0" w:line="240" w:lineRule="auto"/>
        <w:ind w:left="1440"/>
        <w:rPr>
          <w:rFonts w:ascii="Times New Roman" w:hAnsi="Times New Roman" w:cs="Times New Roman"/>
          <w:kern w:val="0"/>
          <w:sz w:val="24"/>
          <w:szCs w:val="24"/>
        </w:rPr>
      </w:pPr>
    </w:p>
    <w:p w14:paraId="118A28FC" w14:textId="42F354F6" w:rsidR="009D2B44" w:rsidRDefault="009D2B44" w:rsidP="009D2B44">
      <w:pPr>
        <w:pStyle w:val="ListParagraph"/>
        <w:numPr>
          <w:ilvl w:val="0"/>
          <w:numId w:val="5"/>
        </w:numPr>
        <w:rPr>
          <w:rFonts w:ascii="Times New Roman" w:hAnsi="Times New Roman" w:cs="Times New Roman"/>
          <w:kern w:val="0"/>
          <w:sz w:val="24"/>
          <w:szCs w:val="24"/>
        </w:rPr>
      </w:pPr>
      <w:r w:rsidRPr="009D2B44">
        <w:rPr>
          <w:rFonts w:ascii="Times New Roman" w:hAnsi="Times New Roman" w:cs="Times New Roman"/>
          <w:noProof/>
          <w:kern w:val="0"/>
          <w:sz w:val="24"/>
          <w:szCs w:val="24"/>
        </w:rPr>
        <w:drawing>
          <wp:anchor distT="0" distB="0" distL="114300" distR="114300" simplePos="0" relativeHeight="251660288" behindDoc="0" locked="0" layoutInCell="1" allowOverlap="1" wp14:anchorId="6B5AB2CC" wp14:editId="0F3030A8">
            <wp:simplePos x="0" y="0"/>
            <wp:positionH relativeFrom="column">
              <wp:posOffset>162560</wp:posOffset>
            </wp:positionH>
            <wp:positionV relativeFrom="paragraph">
              <wp:posOffset>264160</wp:posOffset>
            </wp:positionV>
            <wp:extent cx="5731510" cy="3368040"/>
            <wp:effectExtent l="0" t="0" r="2540" b="3810"/>
            <wp:wrapSquare wrapText="bothSides"/>
            <wp:docPr id="16328595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368040"/>
                    </a:xfrm>
                    <a:prstGeom prst="rect">
                      <a:avLst/>
                    </a:prstGeom>
                    <a:noFill/>
                    <a:ln>
                      <a:noFill/>
                    </a:ln>
                  </pic:spPr>
                </pic:pic>
              </a:graphicData>
            </a:graphic>
          </wp:anchor>
        </w:drawing>
      </w:r>
      <w:r>
        <w:rPr>
          <w:rFonts w:ascii="Times New Roman" w:hAnsi="Times New Roman" w:cs="Times New Roman"/>
          <w:kern w:val="0"/>
          <w:sz w:val="24"/>
          <w:szCs w:val="24"/>
        </w:rPr>
        <w:t>Tabel</w:t>
      </w:r>
    </w:p>
    <w:p w14:paraId="3D5CA913" w14:textId="2F14CB43" w:rsidR="009D2B44" w:rsidRDefault="00C47F83" w:rsidP="009D2B44">
      <w:pPr>
        <w:pStyle w:val="ListParagraph"/>
        <w:numPr>
          <w:ilvl w:val="0"/>
          <w:numId w:val="5"/>
        </w:numPr>
        <w:rPr>
          <w:rFonts w:ascii="Times New Roman" w:hAnsi="Times New Roman" w:cs="Times New Roman"/>
          <w:kern w:val="0"/>
          <w:sz w:val="24"/>
          <w:szCs w:val="24"/>
        </w:rPr>
      </w:pPr>
      <w:r>
        <w:rPr>
          <w:rFonts w:ascii="Times New Roman" w:hAnsi="Times New Roman" w:cs="Times New Roman"/>
          <w:kern w:val="0"/>
          <w:sz w:val="24"/>
          <w:szCs w:val="24"/>
        </w:rPr>
        <w:t>Hasil PreTest dan PostTest</w:t>
      </w:r>
    </w:p>
    <w:p w14:paraId="1C3B86BC" w14:textId="77777777" w:rsidR="00C47F83" w:rsidRDefault="00C47F83" w:rsidP="00C47F83">
      <w:pPr>
        <w:rPr>
          <w:rFonts w:ascii="Times New Roman" w:hAnsi="Times New Roman" w:cs="Times New Roman"/>
          <w:kern w:val="0"/>
          <w:sz w:val="24"/>
          <w:szCs w:val="24"/>
        </w:rPr>
      </w:pPr>
    </w:p>
    <w:p w14:paraId="77844F4A" w14:textId="3EF0A299" w:rsidR="00C47F83" w:rsidRPr="00C47F83" w:rsidRDefault="00C47F83" w:rsidP="00C47F83">
      <w:pPr>
        <w:rPr>
          <w:rFonts w:ascii="Times New Roman" w:hAnsi="Times New Roman" w:cs="Times New Roman"/>
          <w:kern w:val="0"/>
          <w:sz w:val="24"/>
          <w:szCs w:val="24"/>
        </w:rPr>
      </w:pPr>
      <w:r w:rsidRPr="00C47F83">
        <w:rPr>
          <w:rFonts w:ascii="Times New Roman" w:hAnsi="Times New Roman" w:cs="Times New Roman"/>
          <w:noProof/>
          <w:kern w:val="0"/>
          <w:sz w:val="24"/>
          <w:szCs w:val="24"/>
        </w:rPr>
        <w:lastRenderedPageBreak/>
        <w:drawing>
          <wp:inline distT="0" distB="0" distL="0" distR="0" wp14:anchorId="6A5FC7E3" wp14:editId="17CD6D8E">
            <wp:extent cx="5731510" cy="3368040"/>
            <wp:effectExtent l="0" t="0" r="2540" b="3810"/>
            <wp:docPr id="11858572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368040"/>
                    </a:xfrm>
                    <a:prstGeom prst="rect">
                      <a:avLst/>
                    </a:prstGeom>
                    <a:noFill/>
                    <a:ln>
                      <a:noFill/>
                    </a:ln>
                  </pic:spPr>
                </pic:pic>
              </a:graphicData>
            </a:graphic>
          </wp:inline>
        </w:drawing>
      </w:r>
    </w:p>
    <w:p w14:paraId="29E2C571" w14:textId="77777777" w:rsidR="00C47F83" w:rsidRPr="00C47F83" w:rsidRDefault="00C47F83" w:rsidP="00C47F83">
      <w:pPr>
        <w:rPr>
          <w:rFonts w:ascii="Times New Roman" w:hAnsi="Times New Roman" w:cs="Times New Roman"/>
          <w:kern w:val="0"/>
          <w:sz w:val="24"/>
          <w:szCs w:val="24"/>
        </w:rPr>
      </w:pPr>
    </w:p>
    <w:p w14:paraId="7BBD47C1" w14:textId="279C17D0" w:rsidR="00C47F83" w:rsidRPr="00C47F83" w:rsidRDefault="00532F00" w:rsidP="00532F00">
      <w:pPr>
        <w:rPr>
          <w:rFonts w:ascii="Times New Roman" w:hAnsi="Times New Roman" w:cs="Times New Roman"/>
          <w:kern w:val="0"/>
          <w:sz w:val="24"/>
          <w:szCs w:val="24"/>
        </w:rPr>
      </w:pPr>
      <w:r w:rsidRPr="00532F00">
        <w:rPr>
          <w:rFonts w:ascii="Times New Roman" w:hAnsi="Times New Roman" w:cs="Times New Roman"/>
          <w:noProof/>
          <w:kern w:val="0"/>
          <w:sz w:val="24"/>
          <w:szCs w:val="24"/>
        </w:rPr>
        <w:drawing>
          <wp:inline distT="0" distB="0" distL="0" distR="0" wp14:anchorId="2A4A5D42" wp14:editId="33A80ADA">
            <wp:extent cx="5731510" cy="3584575"/>
            <wp:effectExtent l="0" t="0" r="2540" b="15875"/>
            <wp:docPr id="1509475858" name="Chart 1">
              <a:extLst xmlns:a="http://schemas.openxmlformats.org/drawingml/2006/main">
                <a:ext uri="{FF2B5EF4-FFF2-40B4-BE49-F238E27FC236}">
                  <a16:creationId xmlns:a16="http://schemas.microsoft.com/office/drawing/2014/main" id="{53A0D173-423E-7EA8-C247-0A80B606D8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5F60930" w14:textId="77777777" w:rsidR="00C47F83" w:rsidRPr="00C47F83" w:rsidRDefault="00C47F83" w:rsidP="00C47F83">
      <w:pPr>
        <w:rPr>
          <w:rFonts w:ascii="Times New Roman" w:hAnsi="Times New Roman" w:cs="Times New Roman"/>
          <w:kern w:val="0"/>
          <w:sz w:val="24"/>
          <w:szCs w:val="24"/>
        </w:rPr>
      </w:pPr>
    </w:p>
    <w:p w14:paraId="7C52FC2C" w14:textId="77777777" w:rsidR="009D2B44" w:rsidRPr="009D2B44" w:rsidRDefault="009D2B44" w:rsidP="009D2B44">
      <w:pPr>
        <w:pStyle w:val="ListParagraph"/>
        <w:ind w:left="1440"/>
        <w:rPr>
          <w:rFonts w:ascii="Times New Roman" w:hAnsi="Times New Roman" w:cs="Times New Roman"/>
          <w:kern w:val="0"/>
          <w:sz w:val="24"/>
          <w:szCs w:val="24"/>
        </w:rPr>
      </w:pPr>
    </w:p>
    <w:p w14:paraId="16A11FC5" w14:textId="7D3D9469" w:rsidR="009D2B44" w:rsidRPr="009D2B44" w:rsidRDefault="00532F00" w:rsidP="00532F00">
      <w:pPr>
        <w:pStyle w:val="ListParagraph"/>
        <w:spacing w:line="240" w:lineRule="auto"/>
        <w:ind w:left="1440"/>
        <w:rPr>
          <w:rFonts w:ascii="Times New Roman" w:hAnsi="Times New Roman" w:cs="Times New Roman"/>
          <w:kern w:val="0"/>
          <w:sz w:val="24"/>
          <w:szCs w:val="24"/>
        </w:rPr>
      </w:pPr>
      <w:r w:rsidRPr="00532F00">
        <w:rPr>
          <w:rFonts w:ascii="Times New Roman" w:hAnsi="Times New Roman" w:cs="Times New Roman"/>
          <w:noProof/>
          <w:kern w:val="0"/>
          <w:sz w:val="24"/>
          <w:szCs w:val="24"/>
        </w:rPr>
        <w:lastRenderedPageBreak/>
        <w:drawing>
          <wp:anchor distT="0" distB="0" distL="114300" distR="114300" simplePos="0" relativeHeight="251661312" behindDoc="0" locked="0" layoutInCell="1" allowOverlap="1" wp14:anchorId="3E737BB4" wp14:editId="74DF8F5E">
            <wp:simplePos x="0" y="0"/>
            <wp:positionH relativeFrom="column">
              <wp:posOffset>143510</wp:posOffset>
            </wp:positionH>
            <wp:positionV relativeFrom="paragraph">
              <wp:posOffset>0</wp:posOffset>
            </wp:positionV>
            <wp:extent cx="5731510" cy="3584575"/>
            <wp:effectExtent l="0" t="0" r="2540" b="15875"/>
            <wp:wrapSquare wrapText="bothSides"/>
            <wp:docPr id="72861301" name="Chart 1">
              <a:extLst xmlns:a="http://schemas.openxmlformats.org/drawingml/2006/main">
                <a:ext uri="{FF2B5EF4-FFF2-40B4-BE49-F238E27FC236}">
                  <a16:creationId xmlns:a16="http://schemas.microsoft.com/office/drawing/2014/main" id="{53A0D173-423E-7EA8-C247-0A80B606D8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14:paraId="736485B3" w14:textId="77777777" w:rsidR="009D2B44" w:rsidRPr="00D374F3" w:rsidRDefault="009D2B44" w:rsidP="000E6736">
      <w:pPr>
        <w:pStyle w:val="ListParagraph"/>
        <w:autoSpaceDE w:val="0"/>
        <w:autoSpaceDN w:val="0"/>
        <w:adjustRightInd w:val="0"/>
        <w:spacing w:after="0" w:line="240" w:lineRule="auto"/>
        <w:ind w:left="1440"/>
        <w:rPr>
          <w:rFonts w:ascii="Times New Roman" w:hAnsi="Times New Roman" w:cs="Times New Roman"/>
          <w:kern w:val="0"/>
          <w:sz w:val="24"/>
          <w:szCs w:val="24"/>
        </w:rPr>
      </w:pPr>
    </w:p>
    <w:sectPr w:rsidR="009D2B44" w:rsidRPr="00D374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761D2C"/>
    <w:multiLevelType w:val="hybridMultilevel"/>
    <w:tmpl w:val="F5541B8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35AA7B43"/>
    <w:multiLevelType w:val="hybridMultilevel"/>
    <w:tmpl w:val="27A8CD52"/>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2" w15:restartNumberingAfterBreak="0">
    <w:nsid w:val="439E4602"/>
    <w:multiLevelType w:val="hybridMultilevel"/>
    <w:tmpl w:val="9186239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5BB85F5C"/>
    <w:multiLevelType w:val="hybridMultilevel"/>
    <w:tmpl w:val="4426B688"/>
    <w:lvl w:ilvl="0" w:tplc="38BA94AA">
      <w:numFmt w:val="bullet"/>
      <w:lvlText w:val="-"/>
      <w:lvlJc w:val="left"/>
      <w:pPr>
        <w:ind w:left="1800" w:hanging="360"/>
      </w:pPr>
      <w:rPr>
        <w:rFonts w:ascii="Times New Roman" w:eastAsiaTheme="minorHAnsi" w:hAnsi="Times New Roman" w:cs="Times New Roman" w:hint="default"/>
      </w:rPr>
    </w:lvl>
    <w:lvl w:ilvl="1" w:tplc="38090003" w:tentative="1">
      <w:start w:val="1"/>
      <w:numFmt w:val="bullet"/>
      <w:lvlText w:val="o"/>
      <w:lvlJc w:val="left"/>
      <w:pPr>
        <w:ind w:left="2520" w:hanging="360"/>
      </w:pPr>
      <w:rPr>
        <w:rFonts w:ascii="Courier New" w:hAnsi="Courier New" w:cs="Courier New" w:hint="default"/>
      </w:rPr>
    </w:lvl>
    <w:lvl w:ilvl="2" w:tplc="38090005" w:tentative="1">
      <w:start w:val="1"/>
      <w:numFmt w:val="bullet"/>
      <w:lvlText w:val=""/>
      <w:lvlJc w:val="left"/>
      <w:pPr>
        <w:ind w:left="3240" w:hanging="360"/>
      </w:pPr>
      <w:rPr>
        <w:rFonts w:ascii="Wingdings" w:hAnsi="Wingdings" w:hint="default"/>
      </w:rPr>
    </w:lvl>
    <w:lvl w:ilvl="3" w:tplc="38090001" w:tentative="1">
      <w:start w:val="1"/>
      <w:numFmt w:val="bullet"/>
      <w:lvlText w:val=""/>
      <w:lvlJc w:val="left"/>
      <w:pPr>
        <w:ind w:left="3960" w:hanging="360"/>
      </w:pPr>
      <w:rPr>
        <w:rFonts w:ascii="Symbol" w:hAnsi="Symbol" w:hint="default"/>
      </w:rPr>
    </w:lvl>
    <w:lvl w:ilvl="4" w:tplc="38090003" w:tentative="1">
      <w:start w:val="1"/>
      <w:numFmt w:val="bullet"/>
      <w:lvlText w:val="o"/>
      <w:lvlJc w:val="left"/>
      <w:pPr>
        <w:ind w:left="4680" w:hanging="360"/>
      </w:pPr>
      <w:rPr>
        <w:rFonts w:ascii="Courier New" w:hAnsi="Courier New" w:cs="Courier New" w:hint="default"/>
      </w:rPr>
    </w:lvl>
    <w:lvl w:ilvl="5" w:tplc="38090005" w:tentative="1">
      <w:start w:val="1"/>
      <w:numFmt w:val="bullet"/>
      <w:lvlText w:val=""/>
      <w:lvlJc w:val="left"/>
      <w:pPr>
        <w:ind w:left="5400" w:hanging="360"/>
      </w:pPr>
      <w:rPr>
        <w:rFonts w:ascii="Wingdings" w:hAnsi="Wingdings" w:hint="default"/>
      </w:rPr>
    </w:lvl>
    <w:lvl w:ilvl="6" w:tplc="38090001" w:tentative="1">
      <w:start w:val="1"/>
      <w:numFmt w:val="bullet"/>
      <w:lvlText w:val=""/>
      <w:lvlJc w:val="left"/>
      <w:pPr>
        <w:ind w:left="6120" w:hanging="360"/>
      </w:pPr>
      <w:rPr>
        <w:rFonts w:ascii="Symbol" w:hAnsi="Symbol" w:hint="default"/>
      </w:rPr>
    </w:lvl>
    <w:lvl w:ilvl="7" w:tplc="38090003" w:tentative="1">
      <w:start w:val="1"/>
      <w:numFmt w:val="bullet"/>
      <w:lvlText w:val="o"/>
      <w:lvlJc w:val="left"/>
      <w:pPr>
        <w:ind w:left="6840" w:hanging="360"/>
      </w:pPr>
      <w:rPr>
        <w:rFonts w:ascii="Courier New" w:hAnsi="Courier New" w:cs="Courier New" w:hint="default"/>
      </w:rPr>
    </w:lvl>
    <w:lvl w:ilvl="8" w:tplc="38090005" w:tentative="1">
      <w:start w:val="1"/>
      <w:numFmt w:val="bullet"/>
      <w:lvlText w:val=""/>
      <w:lvlJc w:val="left"/>
      <w:pPr>
        <w:ind w:left="7560" w:hanging="360"/>
      </w:pPr>
      <w:rPr>
        <w:rFonts w:ascii="Wingdings" w:hAnsi="Wingdings" w:hint="default"/>
      </w:rPr>
    </w:lvl>
  </w:abstractNum>
  <w:abstractNum w:abstractNumId="4" w15:restartNumberingAfterBreak="0">
    <w:nsid w:val="5C5335A2"/>
    <w:multiLevelType w:val="hybridMultilevel"/>
    <w:tmpl w:val="4858C87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77067C66"/>
    <w:multiLevelType w:val="hybridMultilevel"/>
    <w:tmpl w:val="F1D2C40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702755545">
    <w:abstractNumId w:val="4"/>
  </w:num>
  <w:num w:numId="2" w16cid:durableId="1039932072">
    <w:abstractNumId w:val="2"/>
  </w:num>
  <w:num w:numId="3" w16cid:durableId="178810553">
    <w:abstractNumId w:val="5"/>
  </w:num>
  <w:num w:numId="4" w16cid:durableId="1057558321">
    <w:abstractNumId w:val="0"/>
  </w:num>
  <w:num w:numId="5" w16cid:durableId="917515534">
    <w:abstractNumId w:val="1"/>
  </w:num>
  <w:num w:numId="6" w16cid:durableId="9234185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DD"/>
    <w:rsid w:val="00006735"/>
    <w:rsid w:val="00052629"/>
    <w:rsid w:val="00067233"/>
    <w:rsid w:val="000E6736"/>
    <w:rsid w:val="0015370A"/>
    <w:rsid w:val="0015435E"/>
    <w:rsid w:val="001942F2"/>
    <w:rsid w:val="001B6967"/>
    <w:rsid w:val="00253308"/>
    <w:rsid w:val="00277B57"/>
    <w:rsid w:val="002A1473"/>
    <w:rsid w:val="002D36A6"/>
    <w:rsid w:val="002F6561"/>
    <w:rsid w:val="00330D7A"/>
    <w:rsid w:val="003316DE"/>
    <w:rsid w:val="003672BF"/>
    <w:rsid w:val="003D2839"/>
    <w:rsid w:val="003D4AC1"/>
    <w:rsid w:val="003E5AAA"/>
    <w:rsid w:val="003F064B"/>
    <w:rsid w:val="004166A2"/>
    <w:rsid w:val="00446EB1"/>
    <w:rsid w:val="004521F5"/>
    <w:rsid w:val="0046798F"/>
    <w:rsid w:val="0047304C"/>
    <w:rsid w:val="004908AD"/>
    <w:rsid w:val="00493071"/>
    <w:rsid w:val="004A2DE3"/>
    <w:rsid w:val="004A5F60"/>
    <w:rsid w:val="004B3DD2"/>
    <w:rsid w:val="004C1E80"/>
    <w:rsid w:val="004D1FF5"/>
    <w:rsid w:val="004D6DA7"/>
    <w:rsid w:val="0050088E"/>
    <w:rsid w:val="00510309"/>
    <w:rsid w:val="005266F1"/>
    <w:rsid w:val="00532F00"/>
    <w:rsid w:val="005478FC"/>
    <w:rsid w:val="005C276F"/>
    <w:rsid w:val="005C70A2"/>
    <w:rsid w:val="005D4D34"/>
    <w:rsid w:val="00650D84"/>
    <w:rsid w:val="006D17FF"/>
    <w:rsid w:val="006E1459"/>
    <w:rsid w:val="00721C03"/>
    <w:rsid w:val="00734B00"/>
    <w:rsid w:val="007647BA"/>
    <w:rsid w:val="00771AC8"/>
    <w:rsid w:val="007724FC"/>
    <w:rsid w:val="007A7111"/>
    <w:rsid w:val="007C6A55"/>
    <w:rsid w:val="007D18D4"/>
    <w:rsid w:val="0081419C"/>
    <w:rsid w:val="00854AF8"/>
    <w:rsid w:val="00863A92"/>
    <w:rsid w:val="00865853"/>
    <w:rsid w:val="008847F8"/>
    <w:rsid w:val="00886C30"/>
    <w:rsid w:val="008B1016"/>
    <w:rsid w:val="008C624F"/>
    <w:rsid w:val="008C6EA1"/>
    <w:rsid w:val="008D25D7"/>
    <w:rsid w:val="00913156"/>
    <w:rsid w:val="009164BA"/>
    <w:rsid w:val="00917D30"/>
    <w:rsid w:val="00983E26"/>
    <w:rsid w:val="0098545E"/>
    <w:rsid w:val="009906DD"/>
    <w:rsid w:val="00990E8F"/>
    <w:rsid w:val="009B306E"/>
    <w:rsid w:val="009D2B44"/>
    <w:rsid w:val="00A4234A"/>
    <w:rsid w:val="00A46174"/>
    <w:rsid w:val="00A52A94"/>
    <w:rsid w:val="00AE5B75"/>
    <w:rsid w:val="00AF5124"/>
    <w:rsid w:val="00B26E17"/>
    <w:rsid w:val="00B35EF9"/>
    <w:rsid w:val="00B87EFA"/>
    <w:rsid w:val="00B960CE"/>
    <w:rsid w:val="00BB4449"/>
    <w:rsid w:val="00BD1B26"/>
    <w:rsid w:val="00C00E33"/>
    <w:rsid w:val="00C17AB0"/>
    <w:rsid w:val="00C444F0"/>
    <w:rsid w:val="00C47F83"/>
    <w:rsid w:val="00C57C54"/>
    <w:rsid w:val="00C92CFA"/>
    <w:rsid w:val="00CD7C68"/>
    <w:rsid w:val="00CE5904"/>
    <w:rsid w:val="00D00AD0"/>
    <w:rsid w:val="00D03FB5"/>
    <w:rsid w:val="00D27FAC"/>
    <w:rsid w:val="00D374F3"/>
    <w:rsid w:val="00D66BD5"/>
    <w:rsid w:val="00D76459"/>
    <w:rsid w:val="00DA4496"/>
    <w:rsid w:val="00DD2743"/>
    <w:rsid w:val="00DD77E0"/>
    <w:rsid w:val="00E26243"/>
    <w:rsid w:val="00E51E0E"/>
    <w:rsid w:val="00E64827"/>
    <w:rsid w:val="00E7609F"/>
    <w:rsid w:val="00EE7BBC"/>
    <w:rsid w:val="00F1732E"/>
    <w:rsid w:val="00F954DC"/>
    <w:rsid w:val="00FD2132"/>
    <w:rsid w:val="00FD3714"/>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56937"/>
  <w15:chartTrackingRefBased/>
  <w15:docId w15:val="{9BA056B9-9AB6-421B-920D-B5524B86D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906D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906D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906D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906D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906D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906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06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06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06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06D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906D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906D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906D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906D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906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06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06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06DD"/>
    <w:rPr>
      <w:rFonts w:eastAsiaTheme="majorEastAsia" w:cstheme="majorBidi"/>
      <w:color w:val="272727" w:themeColor="text1" w:themeTint="D8"/>
    </w:rPr>
  </w:style>
  <w:style w:type="paragraph" w:styleId="Title">
    <w:name w:val="Title"/>
    <w:basedOn w:val="Normal"/>
    <w:next w:val="Normal"/>
    <w:link w:val="TitleChar"/>
    <w:uiPriority w:val="10"/>
    <w:qFormat/>
    <w:rsid w:val="009906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06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06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06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06DD"/>
    <w:pPr>
      <w:spacing w:before="160"/>
      <w:jc w:val="center"/>
    </w:pPr>
    <w:rPr>
      <w:i/>
      <w:iCs/>
      <w:color w:val="404040" w:themeColor="text1" w:themeTint="BF"/>
    </w:rPr>
  </w:style>
  <w:style w:type="character" w:customStyle="1" w:styleId="QuoteChar">
    <w:name w:val="Quote Char"/>
    <w:basedOn w:val="DefaultParagraphFont"/>
    <w:link w:val="Quote"/>
    <w:uiPriority w:val="29"/>
    <w:rsid w:val="009906DD"/>
    <w:rPr>
      <w:i/>
      <w:iCs/>
      <w:color w:val="404040" w:themeColor="text1" w:themeTint="BF"/>
    </w:rPr>
  </w:style>
  <w:style w:type="paragraph" w:styleId="ListParagraph">
    <w:name w:val="List Paragraph"/>
    <w:basedOn w:val="Normal"/>
    <w:uiPriority w:val="34"/>
    <w:qFormat/>
    <w:rsid w:val="009906DD"/>
    <w:pPr>
      <w:ind w:left="720"/>
      <w:contextualSpacing/>
    </w:pPr>
  </w:style>
  <w:style w:type="character" w:styleId="IntenseEmphasis">
    <w:name w:val="Intense Emphasis"/>
    <w:basedOn w:val="DefaultParagraphFont"/>
    <w:uiPriority w:val="21"/>
    <w:qFormat/>
    <w:rsid w:val="009906DD"/>
    <w:rPr>
      <w:i/>
      <w:iCs/>
      <w:color w:val="2F5496" w:themeColor="accent1" w:themeShade="BF"/>
    </w:rPr>
  </w:style>
  <w:style w:type="paragraph" w:styleId="IntenseQuote">
    <w:name w:val="Intense Quote"/>
    <w:basedOn w:val="Normal"/>
    <w:next w:val="Normal"/>
    <w:link w:val="IntenseQuoteChar"/>
    <w:uiPriority w:val="30"/>
    <w:qFormat/>
    <w:rsid w:val="009906D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906DD"/>
    <w:rPr>
      <w:i/>
      <w:iCs/>
      <w:color w:val="2F5496" w:themeColor="accent1" w:themeShade="BF"/>
    </w:rPr>
  </w:style>
  <w:style w:type="character" w:styleId="IntenseReference">
    <w:name w:val="Intense Reference"/>
    <w:basedOn w:val="DefaultParagraphFont"/>
    <w:uiPriority w:val="32"/>
    <w:qFormat/>
    <w:rsid w:val="009906DD"/>
    <w:rPr>
      <w:b/>
      <w:bCs/>
      <w:smallCaps/>
      <w:color w:val="2F5496" w:themeColor="accent1" w:themeShade="BF"/>
      <w:spacing w:val="5"/>
    </w:rPr>
  </w:style>
  <w:style w:type="table" w:styleId="TableGrid">
    <w:name w:val="Table Grid"/>
    <w:basedOn w:val="TableNormal"/>
    <w:uiPriority w:val="39"/>
    <w:rsid w:val="00650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hart" Target="charts/chart2.xml"/><Relationship Id="rId5" Type="http://schemas.openxmlformats.org/officeDocument/2006/relationships/image" Target="media/image1.png"/><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5.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2128" b="1" i="0" u="none" strike="noStrike" kern="1200" cap="all" spc="120" normalizeH="0" baseline="0">
                <a:solidFill>
                  <a:schemeClr val="tx1">
                    <a:lumMod val="65000"/>
                    <a:lumOff val="35000"/>
                  </a:schemeClr>
                </a:solidFill>
                <a:latin typeface="+mn-lt"/>
                <a:ea typeface="+mn-ea"/>
                <a:cs typeface="+mn-cs"/>
              </a:defRPr>
            </a:pPr>
            <a:r>
              <a:rPr lang="en-US" dirty="0">
                <a:solidFill>
                  <a:schemeClr val="accent1"/>
                </a:solidFill>
              </a:rPr>
              <a:t>Hasil Pre-Test dan Post-Test</a:t>
            </a:r>
            <a:endParaRPr lang="en-ID" dirty="0">
              <a:solidFill>
                <a:schemeClr val="accent1"/>
              </a:solidFill>
            </a:endParaRPr>
          </a:p>
        </c:rich>
      </c:tx>
      <c:overlay val="0"/>
      <c:spPr>
        <a:noFill/>
        <a:ln>
          <a:noFill/>
        </a:ln>
        <a:effectLst/>
      </c:spPr>
      <c:txPr>
        <a:bodyPr rot="0" spcFirstLastPara="1" vertOverflow="ellipsis" vert="horz" wrap="square" anchor="ctr" anchorCtr="1"/>
        <a:lstStyle/>
        <a:p>
          <a:pPr>
            <a:defRPr sz="2128" b="1" i="0" u="none" strike="noStrike" kern="1200" cap="all" spc="120" normalizeH="0" baseline="0">
              <a:solidFill>
                <a:schemeClr val="tx1">
                  <a:lumMod val="65000"/>
                  <a:lumOff val="35000"/>
                </a:schemeClr>
              </a:solidFill>
              <a:latin typeface="+mn-lt"/>
              <a:ea typeface="+mn-ea"/>
              <a:cs typeface="+mn-cs"/>
            </a:defRPr>
          </a:pPr>
          <a:endParaRPr lang="en-ID"/>
        </a:p>
      </c:txPr>
    </c:title>
    <c:autoTitleDeleted val="0"/>
    <c:plotArea>
      <c:layout/>
      <c:barChart>
        <c:barDir val="col"/>
        <c:grouping val="clustered"/>
        <c:varyColors val="0"/>
        <c:ser>
          <c:idx val="0"/>
          <c:order val="0"/>
          <c:tx>
            <c:strRef>
              <c:f>Sheet1!$B$1</c:f>
              <c:strCache>
                <c:ptCount val="1"/>
                <c:pt idx="0">
                  <c:v>PreTest</c:v>
                </c:pt>
              </c:strCache>
            </c:strRef>
          </c:tx>
          <c:spPr>
            <a:solidFill>
              <a:schemeClr val="dk1">
                <a:tint val="88500"/>
              </a:schemeClr>
            </a:solidFill>
            <a:ln>
              <a:noFill/>
            </a:ln>
            <a:effectLst/>
          </c:spPr>
          <c:invertIfNegative val="0"/>
          <c:dLbls>
            <c:delete val="1"/>
          </c:dLbls>
          <c:cat>
            <c:strRef>
              <c:f>Sheet1!$A$2:$A$11</c:f>
              <c:strCache>
                <c:ptCount val="9"/>
                <c:pt idx="0">
                  <c:v>Siswa 1</c:v>
                </c:pt>
                <c:pt idx="1">
                  <c:v>Siswa 2</c:v>
                </c:pt>
                <c:pt idx="2">
                  <c:v>Siswa 3</c:v>
                </c:pt>
                <c:pt idx="3">
                  <c:v>Siswa 4</c:v>
                </c:pt>
                <c:pt idx="4">
                  <c:v>Siswa 5</c:v>
                </c:pt>
                <c:pt idx="5">
                  <c:v>Siswa 6</c:v>
                </c:pt>
                <c:pt idx="6">
                  <c:v>Siswa 7</c:v>
                </c:pt>
                <c:pt idx="7">
                  <c:v>Siswa 8</c:v>
                </c:pt>
                <c:pt idx="8">
                  <c:v>Siswa 9</c:v>
                </c:pt>
              </c:strCache>
            </c:strRef>
          </c:cat>
          <c:val>
            <c:numRef>
              <c:f>Sheet1!$B$2:$B$11</c:f>
              <c:numCache>
                <c:formatCode>General</c:formatCode>
                <c:ptCount val="10"/>
                <c:pt idx="0">
                  <c:v>60</c:v>
                </c:pt>
                <c:pt idx="1">
                  <c:v>40</c:v>
                </c:pt>
                <c:pt idx="2">
                  <c:v>50</c:v>
                </c:pt>
                <c:pt idx="3">
                  <c:v>40</c:v>
                </c:pt>
                <c:pt idx="4">
                  <c:v>40</c:v>
                </c:pt>
                <c:pt idx="5">
                  <c:v>50</c:v>
                </c:pt>
                <c:pt idx="6">
                  <c:v>30</c:v>
                </c:pt>
                <c:pt idx="7">
                  <c:v>40</c:v>
                </c:pt>
                <c:pt idx="8">
                  <c:v>50</c:v>
                </c:pt>
              </c:numCache>
            </c:numRef>
          </c:val>
          <c:extLst>
            <c:ext xmlns:c16="http://schemas.microsoft.com/office/drawing/2014/chart" uri="{C3380CC4-5D6E-409C-BE32-E72D297353CC}">
              <c16:uniqueId val="{00000000-8DBB-4CD9-854F-724F580C5064}"/>
            </c:ext>
          </c:extLst>
        </c:ser>
        <c:ser>
          <c:idx val="1"/>
          <c:order val="1"/>
          <c:tx>
            <c:strRef>
              <c:f>Sheet1!$C$1</c:f>
              <c:strCache>
                <c:ptCount val="1"/>
                <c:pt idx="0">
                  <c:v>PostTest</c:v>
                </c:pt>
              </c:strCache>
            </c:strRef>
          </c:tx>
          <c:spPr>
            <a:solidFill>
              <a:schemeClr val="dk1">
                <a:tint val="55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1064"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Sheet1!$A$2:$A$11</c:f>
              <c:strCache>
                <c:ptCount val="9"/>
                <c:pt idx="0">
                  <c:v>Siswa 1</c:v>
                </c:pt>
                <c:pt idx="1">
                  <c:v>Siswa 2</c:v>
                </c:pt>
                <c:pt idx="2">
                  <c:v>Siswa 3</c:v>
                </c:pt>
                <c:pt idx="3">
                  <c:v>Siswa 4</c:v>
                </c:pt>
                <c:pt idx="4">
                  <c:v>Siswa 5</c:v>
                </c:pt>
                <c:pt idx="5">
                  <c:v>Siswa 6</c:v>
                </c:pt>
                <c:pt idx="6">
                  <c:v>Siswa 7</c:v>
                </c:pt>
                <c:pt idx="7">
                  <c:v>Siswa 8</c:v>
                </c:pt>
                <c:pt idx="8">
                  <c:v>Siswa 9</c:v>
                </c:pt>
              </c:strCache>
            </c:strRef>
          </c:cat>
          <c:val>
            <c:numRef>
              <c:f>Sheet1!$C$2:$C$11</c:f>
              <c:numCache>
                <c:formatCode>General</c:formatCode>
                <c:ptCount val="10"/>
                <c:pt idx="0">
                  <c:v>70</c:v>
                </c:pt>
                <c:pt idx="1">
                  <c:v>50</c:v>
                </c:pt>
                <c:pt idx="2">
                  <c:v>70</c:v>
                </c:pt>
                <c:pt idx="3">
                  <c:v>60</c:v>
                </c:pt>
                <c:pt idx="4">
                  <c:v>50</c:v>
                </c:pt>
                <c:pt idx="5">
                  <c:v>80</c:v>
                </c:pt>
                <c:pt idx="6">
                  <c:v>70</c:v>
                </c:pt>
                <c:pt idx="7">
                  <c:v>70</c:v>
                </c:pt>
                <c:pt idx="8">
                  <c:v>70</c:v>
                </c:pt>
              </c:numCache>
            </c:numRef>
          </c:val>
          <c:extLst>
            <c:ext xmlns:c16="http://schemas.microsoft.com/office/drawing/2014/chart" uri="{C3380CC4-5D6E-409C-BE32-E72D297353CC}">
              <c16:uniqueId val="{00000001-8DBB-4CD9-854F-724F580C5064}"/>
            </c:ext>
          </c:extLst>
        </c:ser>
        <c:ser>
          <c:idx val="2"/>
          <c:order val="2"/>
          <c:tx>
            <c:strRef>
              <c:f>Sheet1!$D$1</c:f>
              <c:strCache>
                <c:ptCount val="1"/>
                <c:pt idx="0">
                  <c:v>Column1</c:v>
                </c:pt>
              </c:strCache>
            </c:strRef>
          </c:tx>
          <c:spPr>
            <a:solidFill>
              <a:schemeClr val="dk1">
                <a:tint val="75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1064"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Sheet1!$A$2:$A$11</c:f>
              <c:strCache>
                <c:ptCount val="9"/>
                <c:pt idx="0">
                  <c:v>Siswa 1</c:v>
                </c:pt>
                <c:pt idx="1">
                  <c:v>Siswa 2</c:v>
                </c:pt>
                <c:pt idx="2">
                  <c:v>Siswa 3</c:v>
                </c:pt>
                <c:pt idx="3">
                  <c:v>Siswa 4</c:v>
                </c:pt>
                <c:pt idx="4">
                  <c:v>Siswa 5</c:v>
                </c:pt>
                <c:pt idx="5">
                  <c:v>Siswa 6</c:v>
                </c:pt>
                <c:pt idx="6">
                  <c:v>Siswa 7</c:v>
                </c:pt>
                <c:pt idx="7">
                  <c:v>Siswa 8</c:v>
                </c:pt>
                <c:pt idx="8">
                  <c:v>Siswa 9</c:v>
                </c:pt>
              </c:strCache>
            </c:strRef>
          </c:cat>
          <c:val>
            <c:numRef>
              <c:f>Sheet1!$D$2:$D$11</c:f>
              <c:numCache>
                <c:formatCode>General</c:formatCode>
                <c:ptCount val="10"/>
              </c:numCache>
            </c:numRef>
          </c:val>
          <c:extLst>
            <c:ext xmlns:c16="http://schemas.microsoft.com/office/drawing/2014/chart" uri="{C3380CC4-5D6E-409C-BE32-E72D297353CC}">
              <c16:uniqueId val="{00000002-8DBB-4CD9-854F-724F580C5064}"/>
            </c:ext>
          </c:extLst>
        </c:ser>
        <c:dLbls>
          <c:dLblPos val="outEnd"/>
          <c:showLegendKey val="0"/>
          <c:showVal val="1"/>
          <c:showCatName val="0"/>
          <c:showSerName val="0"/>
          <c:showPercent val="0"/>
          <c:showBubbleSize val="0"/>
        </c:dLbls>
        <c:gapWidth val="444"/>
        <c:overlap val="-90"/>
        <c:axId val="1001336335"/>
        <c:axId val="1015389551"/>
      </c:barChart>
      <c:catAx>
        <c:axId val="100133633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64" b="0" i="0" u="none" strike="noStrike" kern="1200" cap="all" spc="120" normalizeH="0" baseline="0">
                <a:solidFill>
                  <a:schemeClr val="tx1">
                    <a:lumMod val="65000"/>
                    <a:lumOff val="35000"/>
                  </a:schemeClr>
                </a:solidFill>
                <a:latin typeface="+mn-lt"/>
                <a:ea typeface="+mn-ea"/>
                <a:cs typeface="+mn-cs"/>
              </a:defRPr>
            </a:pPr>
            <a:endParaRPr lang="en-US"/>
          </a:p>
        </c:txPr>
        <c:crossAx val="1015389551"/>
        <c:crosses val="autoZero"/>
        <c:auto val="1"/>
        <c:lblAlgn val="ctr"/>
        <c:lblOffset val="100"/>
        <c:noMultiLvlLbl val="0"/>
      </c:catAx>
      <c:valAx>
        <c:axId val="1015389551"/>
        <c:scaling>
          <c:orientation val="minMax"/>
        </c:scaling>
        <c:delete val="1"/>
        <c:axPos val="l"/>
        <c:numFmt formatCode="General" sourceLinked="1"/>
        <c:majorTickMark val="none"/>
        <c:minorTickMark val="none"/>
        <c:tickLblPos val="nextTo"/>
        <c:crossAx val="1001336335"/>
        <c:crosses val="autoZero"/>
        <c:crossBetween val="between"/>
      </c:valAx>
      <c:spPr>
        <a:noFill/>
        <a:ln w="25400">
          <a:noFill/>
        </a:ln>
        <a:effectLst/>
      </c:spPr>
    </c:plotArea>
    <c:legend>
      <c:legendPos val="t"/>
      <c:legendEntry>
        <c:idx val="2"/>
        <c:delete val="1"/>
      </c:legendEntry>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en-US"/>
              <a:t>Hasil Pre-Test dan Post-Test</a:t>
            </a:r>
            <a:endParaRPr lang="en-ID"/>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en-ID"/>
        </a:p>
      </c:txPr>
    </c:title>
    <c:autoTitleDeleted val="0"/>
    <c:plotArea>
      <c:layout/>
      <c:barChart>
        <c:barDir val="col"/>
        <c:grouping val="clustered"/>
        <c:varyColors val="0"/>
        <c:ser>
          <c:idx val="0"/>
          <c:order val="0"/>
          <c:tx>
            <c:strRef>
              <c:f>Sheet1!$B$1</c:f>
              <c:strCache>
                <c:ptCount val="1"/>
                <c:pt idx="0">
                  <c:v>PreTest</c:v>
                </c:pt>
              </c:strCache>
            </c:strRef>
          </c:tx>
          <c:spPr>
            <a:solidFill>
              <a:schemeClr val="dk1">
                <a:tint val="885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Sheet1!$A$2:$A$11</c:f>
              <c:strCache>
                <c:ptCount val="9"/>
                <c:pt idx="0">
                  <c:v>Siswa 1</c:v>
                </c:pt>
                <c:pt idx="1">
                  <c:v>Siswa 2</c:v>
                </c:pt>
                <c:pt idx="2">
                  <c:v>Siswa 3</c:v>
                </c:pt>
                <c:pt idx="3">
                  <c:v>Siswa 4</c:v>
                </c:pt>
                <c:pt idx="4">
                  <c:v>Siswa 5</c:v>
                </c:pt>
                <c:pt idx="5">
                  <c:v>Siswa 6</c:v>
                </c:pt>
                <c:pt idx="6">
                  <c:v>Siswa 7</c:v>
                </c:pt>
                <c:pt idx="7">
                  <c:v>Siswa 8</c:v>
                </c:pt>
                <c:pt idx="8">
                  <c:v>Siswa 9</c:v>
                </c:pt>
              </c:strCache>
            </c:strRef>
          </c:cat>
          <c:val>
            <c:numRef>
              <c:f>Sheet1!$B$2:$B$11</c:f>
              <c:numCache>
                <c:formatCode>General</c:formatCode>
                <c:ptCount val="10"/>
                <c:pt idx="0">
                  <c:v>60</c:v>
                </c:pt>
                <c:pt idx="1">
                  <c:v>40</c:v>
                </c:pt>
                <c:pt idx="2">
                  <c:v>50</c:v>
                </c:pt>
                <c:pt idx="3">
                  <c:v>40</c:v>
                </c:pt>
                <c:pt idx="4">
                  <c:v>40</c:v>
                </c:pt>
                <c:pt idx="5">
                  <c:v>50</c:v>
                </c:pt>
                <c:pt idx="6">
                  <c:v>30</c:v>
                </c:pt>
                <c:pt idx="7">
                  <c:v>40</c:v>
                </c:pt>
                <c:pt idx="8">
                  <c:v>50</c:v>
                </c:pt>
              </c:numCache>
            </c:numRef>
          </c:val>
          <c:extLst>
            <c:ext xmlns:c16="http://schemas.microsoft.com/office/drawing/2014/chart" uri="{C3380CC4-5D6E-409C-BE32-E72D297353CC}">
              <c16:uniqueId val="{00000000-F2FE-4B78-8C5F-5BFE37ABD0CA}"/>
            </c:ext>
          </c:extLst>
        </c:ser>
        <c:ser>
          <c:idx val="1"/>
          <c:order val="1"/>
          <c:tx>
            <c:strRef>
              <c:f>Sheet1!$C$1</c:f>
              <c:strCache>
                <c:ptCount val="1"/>
                <c:pt idx="0">
                  <c:v>PostTest</c:v>
                </c:pt>
              </c:strCache>
            </c:strRef>
          </c:tx>
          <c:spPr>
            <a:solidFill>
              <a:schemeClr val="dk1">
                <a:tint val="5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Sheet1!$A$2:$A$11</c:f>
              <c:strCache>
                <c:ptCount val="9"/>
                <c:pt idx="0">
                  <c:v>Siswa 1</c:v>
                </c:pt>
                <c:pt idx="1">
                  <c:v>Siswa 2</c:v>
                </c:pt>
                <c:pt idx="2">
                  <c:v>Siswa 3</c:v>
                </c:pt>
                <c:pt idx="3">
                  <c:v>Siswa 4</c:v>
                </c:pt>
                <c:pt idx="4">
                  <c:v>Siswa 5</c:v>
                </c:pt>
                <c:pt idx="5">
                  <c:v>Siswa 6</c:v>
                </c:pt>
                <c:pt idx="6">
                  <c:v>Siswa 7</c:v>
                </c:pt>
                <c:pt idx="7">
                  <c:v>Siswa 8</c:v>
                </c:pt>
                <c:pt idx="8">
                  <c:v>Siswa 9</c:v>
                </c:pt>
              </c:strCache>
            </c:strRef>
          </c:cat>
          <c:val>
            <c:numRef>
              <c:f>Sheet1!$C$2:$C$11</c:f>
              <c:numCache>
                <c:formatCode>General</c:formatCode>
                <c:ptCount val="10"/>
                <c:pt idx="0">
                  <c:v>70</c:v>
                </c:pt>
                <c:pt idx="1">
                  <c:v>50</c:v>
                </c:pt>
                <c:pt idx="2">
                  <c:v>70</c:v>
                </c:pt>
                <c:pt idx="3">
                  <c:v>60</c:v>
                </c:pt>
                <c:pt idx="4">
                  <c:v>50</c:v>
                </c:pt>
                <c:pt idx="5">
                  <c:v>80</c:v>
                </c:pt>
                <c:pt idx="6">
                  <c:v>70</c:v>
                </c:pt>
                <c:pt idx="7">
                  <c:v>70</c:v>
                </c:pt>
                <c:pt idx="8">
                  <c:v>70</c:v>
                </c:pt>
              </c:numCache>
            </c:numRef>
          </c:val>
          <c:extLst>
            <c:ext xmlns:c16="http://schemas.microsoft.com/office/drawing/2014/chart" uri="{C3380CC4-5D6E-409C-BE32-E72D297353CC}">
              <c16:uniqueId val="{00000001-F2FE-4B78-8C5F-5BFE37ABD0CA}"/>
            </c:ext>
          </c:extLst>
        </c:ser>
        <c:ser>
          <c:idx val="2"/>
          <c:order val="2"/>
          <c:tx>
            <c:strRef>
              <c:f>Sheet1!$D$1</c:f>
              <c:strCache>
                <c:ptCount val="1"/>
                <c:pt idx="0">
                  <c:v>Column1</c:v>
                </c:pt>
              </c:strCache>
            </c:strRef>
          </c:tx>
          <c:spPr>
            <a:solidFill>
              <a:schemeClr val="dk1">
                <a:tint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197"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Sheet1!$A$2:$A$11</c:f>
              <c:strCache>
                <c:ptCount val="9"/>
                <c:pt idx="0">
                  <c:v>Siswa 1</c:v>
                </c:pt>
                <c:pt idx="1">
                  <c:v>Siswa 2</c:v>
                </c:pt>
                <c:pt idx="2">
                  <c:v>Siswa 3</c:v>
                </c:pt>
                <c:pt idx="3">
                  <c:v>Siswa 4</c:v>
                </c:pt>
                <c:pt idx="4">
                  <c:v>Siswa 5</c:v>
                </c:pt>
                <c:pt idx="5">
                  <c:v>Siswa 6</c:v>
                </c:pt>
                <c:pt idx="6">
                  <c:v>Siswa 7</c:v>
                </c:pt>
                <c:pt idx="7">
                  <c:v>Siswa 8</c:v>
                </c:pt>
                <c:pt idx="8">
                  <c:v>Siswa 9</c:v>
                </c:pt>
              </c:strCache>
            </c:strRef>
          </c:cat>
          <c:val>
            <c:numRef>
              <c:f>Sheet1!$D$2:$D$11</c:f>
              <c:numCache>
                <c:formatCode>General</c:formatCode>
                <c:ptCount val="10"/>
              </c:numCache>
            </c:numRef>
          </c:val>
          <c:extLst>
            <c:ext xmlns:c16="http://schemas.microsoft.com/office/drawing/2014/chart" uri="{C3380CC4-5D6E-409C-BE32-E72D297353CC}">
              <c16:uniqueId val="{00000002-F2FE-4B78-8C5F-5BFE37ABD0CA}"/>
            </c:ext>
          </c:extLst>
        </c:ser>
        <c:dLbls>
          <c:dLblPos val="outEnd"/>
          <c:showLegendKey val="0"/>
          <c:showVal val="1"/>
          <c:showCatName val="0"/>
          <c:showSerName val="0"/>
          <c:showPercent val="0"/>
          <c:showBubbleSize val="0"/>
        </c:dLbls>
        <c:gapWidth val="219"/>
        <c:overlap val="-27"/>
        <c:axId val="1001336335"/>
        <c:axId val="1015389551"/>
      </c:barChart>
      <c:catAx>
        <c:axId val="100133633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1015389551"/>
        <c:crosses val="autoZero"/>
        <c:auto val="1"/>
        <c:lblAlgn val="ctr"/>
        <c:lblOffset val="100"/>
        <c:noMultiLvlLbl val="0"/>
      </c:catAx>
      <c:valAx>
        <c:axId val="101538955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crossAx val="1001336335"/>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1197"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064"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1197" kern="1200"/>
  </cs:chartArea>
  <cs:dataLabel>
    <cs:lnRef idx="0"/>
    <cs:fillRef idx="0"/>
    <cs:effectRef idx="0"/>
    <cs:fontRef idx="minor">
      <a:schemeClr val="tx1">
        <a:lumMod val="50000"/>
        <a:lumOff val="50000"/>
      </a:schemeClr>
    </cs:fontRef>
    <cs:defRPr sz="1064"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1197"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2128"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1064"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1197"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1463</TotalTime>
  <Pages>8</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Noufal Quais</dc:creator>
  <cp:keywords/>
  <dc:description/>
  <cp:lastModifiedBy>Noufal Quais</cp:lastModifiedBy>
  <cp:revision>86</cp:revision>
  <dcterms:created xsi:type="dcterms:W3CDTF">2025-09-30T08:27:00Z</dcterms:created>
  <dcterms:modified xsi:type="dcterms:W3CDTF">2025-12-30T14:41:00Z</dcterms:modified>
</cp:coreProperties>
</file>